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7EA" w:rsidRDefault="009A47EA" w:rsidP="00757847">
      <w:pPr>
        <w:pStyle w:val="WW-Standard"/>
        <w:ind w:left="915" w:hanging="915"/>
        <w:jc w:val="both"/>
        <w:rPr>
          <w:rFonts w:ascii="Arial" w:hAnsi="Arial"/>
          <w:b/>
          <w:sz w:val="20"/>
        </w:rPr>
      </w:pPr>
    </w:p>
    <w:p w:rsidR="009A47EA" w:rsidRPr="00F83EB5" w:rsidRDefault="00793DE4" w:rsidP="004C0AED">
      <w:pPr>
        <w:pStyle w:val="WW-Standard"/>
        <w:ind w:left="915" w:hanging="915"/>
        <w:jc w:val="right"/>
        <w:rPr>
          <w:b/>
          <w:sz w:val="24"/>
          <w:szCs w:val="24"/>
        </w:rPr>
      </w:pPr>
      <w:r>
        <w:rPr>
          <w:b/>
          <w:sz w:val="24"/>
          <w:szCs w:val="24"/>
        </w:rPr>
        <w:t>MODELLO D/Sez. A</w:t>
      </w:r>
      <w:r w:rsidR="004C0AED" w:rsidRPr="00F83EB5">
        <w:rPr>
          <w:b/>
          <w:sz w:val="24"/>
          <w:szCs w:val="24"/>
        </w:rPr>
        <w:t xml:space="preserve"> – </w:t>
      </w:r>
      <w:r>
        <w:rPr>
          <w:b/>
          <w:sz w:val="24"/>
          <w:szCs w:val="24"/>
        </w:rPr>
        <w:t>Accreditamento istituzionale</w:t>
      </w:r>
      <w:r w:rsidR="004C0AED" w:rsidRPr="00F83EB5">
        <w:rPr>
          <w:b/>
          <w:sz w:val="24"/>
          <w:szCs w:val="24"/>
        </w:rPr>
        <w:t xml:space="preserve"> per servizi residenziali e semi-residenziali</w:t>
      </w:r>
    </w:p>
    <w:p w:rsidR="00F83EB5" w:rsidRPr="00F83EB5" w:rsidRDefault="00F83EB5" w:rsidP="004C0AED">
      <w:pPr>
        <w:pStyle w:val="WW-Standard"/>
        <w:ind w:left="915" w:hanging="915"/>
        <w:jc w:val="right"/>
        <w:rPr>
          <w:b/>
          <w:sz w:val="24"/>
          <w:szCs w:val="24"/>
        </w:rPr>
      </w:pPr>
    </w:p>
    <w:tbl>
      <w:tblPr>
        <w:tblW w:w="9781" w:type="dxa"/>
        <w:tblInd w:w="-132" w:type="dxa"/>
        <w:tblLayout w:type="fixed"/>
        <w:tblCellMar>
          <w:left w:w="10" w:type="dxa"/>
          <w:right w:w="10" w:type="dxa"/>
        </w:tblCellMar>
        <w:tblLook w:val="0000"/>
      </w:tblPr>
      <w:tblGrid>
        <w:gridCol w:w="9781"/>
      </w:tblGrid>
      <w:tr w:rsidR="0084538C" w:rsidRPr="00F83EB5" w:rsidTr="00F83EB5">
        <w:trPr>
          <w:trHeight w:val="900"/>
        </w:trPr>
        <w:tc>
          <w:tcPr>
            <w:tcW w:w="9781" w:type="dxa"/>
            <w:shd w:val="clear" w:color="auto" w:fill="auto"/>
          </w:tcPr>
          <w:p w:rsidR="0084538C" w:rsidRPr="00F83EB5" w:rsidRDefault="0084538C" w:rsidP="000E4489">
            <w:pPr>
              <w:pStyle w:val="TableContents"/>
              <w:snapToGrid w:val="0"/>
              <w:jc w:val="right"/>
              <w:rPr>
                <w:b/>
                <w:szCs w:val="24"/>
              </w:rPr>
            </w:pPr>
            <w:r w:rsidRPr="00F83EB5">
              <w:rPr>
                <w:b/>
                <w:szCs w:val="24"/>
              </w:rPr>
              <w:t>All’Amministrazione Competente</w:t>
            </w:r>
          </w:p>
          <w:p w:rsidR="0084538C" w:rsidRPr="00F83EB5" w:rsidRDefault="00F83EB5" w:rsidP="000E4489">
            <w:pPr>
              <w:pStyle w:val="TableContents"/>
              <w:jc w:val="right"/>
              <w:rPr>
                <w:b/>
                <w:szCs w:val="24"/>
              </w:rPr>
            </w:pPr>
            <w:r w:rsidRPr="00F83EB5">
              <w:rPr>
                <w:b/>
                <w:szCs w:val="24"/>
              </w:rPr>
              <w:t>Consorzio Sociale Agorà S10</w:t>
            </w:r>
          </w:p>
          <w:p w:rsidR="00F83EB5" w:rsidRPr="00F83EB5" w:rsidRDefault="00F83EB5" w:rsidP="000E4489">
            <w:pPr>
              <w:pStyle w:val="TableContents"/>
              <w:jc w:val="right"/>
              <w:rPr>
                <w:b/>
                <w:szCs w:val="24"/>
              </w:rPr>
            </w:pPr>
            <w:r w:rsidRPr="00F83EB5">
              <w:rPr>
                <w:b/>
                <w:szCs w:val="24"/>
              </w:rPr>
              <w:t xml:space="preserve">Loc. Valle – 84020 Palomonte (Sa) </w:t>
            </w:r>
          </w:p>
          <w:p w:rsidR="00F83EB5" w:rsidRPr="00F83EB5" w:rsidRDefault="00F83EB5" w:rsidP="000E4489">
            <w:pPr>
              <w:pStyle w:val="TableContents"/>
              <w:jc w:val="right"/>
              <w:rPr>
                <w:szCs w:val="24"/>
              </w:rPr>
            </w:pPr>
          </w:p>
        </w:tc>
      </w:tr>
      <w:tr w:rsidR="0084538C" w:rsidRPr="00F83EB5" w:rsidTr="004C0AED">
        <w:trPr>
          <w:trHeight w:val="535"/>
        </w:trPr>
        <w:tc>
          <w:tcPr>
            <w:tcW w:w="9781" w:type="dxa"/>
            <w:shd w:val="clear" w:color="auto" w:fill="auto"/>
          </w:tcPr>
          <w:p w:rsidR="0084538C" w:rsidRPr="00F83EB5" w:rsidRDefault="000A7224" w:rsidP="00F83EB5">
            <w:pPr>
              <w:pStyle w:val="TableContents"/>
              <w:jc w:val="right"/>
              <w:rPr>
                <w:b/>
                <w:szCs w:val="24"/>
                <w:lang w:val="en-US"/>
              </w:rPr>
            </w:pPr>
            <w:r w:rsidRPr="00F83EB5">
              <w:rPr>
                <w:b/>
                <w:szCs w:val="24"/>
              </w:rPr>
              <w:t>P</w:t>
            </w:r>
            <w:r w:rsidR="0084538C" w:rsidRPr="00F83EB5">
              <w:rPr>
                <w:b/>
                <w:szCs w:val="24"/>
              </w:rPr>
              <w:t xml:space="preserve">ec: </w:t>
            </w:r>
            <w:r w:rsidR="00F83EB5" w:rsidRPr="00F83EB5">
              <w:rPr>
                <w:b/>
                <w:szCs w:val="24"/>
              </w:rPr>
              <w:t xml:space="preserve">consorzioagoras10@pec.it </w:t>
            </w:r>
          </w:p>
        </w:tc>
      </w:tr>
    </w:tbl>
    <w:p w:rsidR="0084538C" w:rsidRPr="00F83EB5" w:rsidRDefault="0084538C" w:rsidP="00F83EB5">
      <w:pPr>
        <w:pStyle w:val="WW-Standard"/>
        <w:jc w:val="both"/>
        <w:rPr>
          <w:b/>
          <w:sz w:val="24"/>
          <w:szCs w:val="24"/>
        </w:rPr>
      </w:pPr>
    </w:p>
    <w:p w:rsidR="00757847" w:rsidRPr="00F83EB5" w:rsidRDefault="00757847" w:rsidP="00757847">
      <w:pPr>
        <w:pStyle w:val="WW-Standard"/>
        <w:ind w:left="915" w:hanging="915"/>
        <w:jc w:val="both"/>
        <w:rPr>
          <w:b/>
          <w:sz w:val="24"/>
          <w:szCs w:val="24"/>
        </w:rPr>
      </w:pPr>
      <w:r w:rsidRPr="00F83EB5">
        <w:rPr>
          <w:b/>
          <w:sz w:val="24"/>
          <w:szCs w:val="24"/>
        </w:rPr>
        <w:t xml:space="preserve">Oggetto: </w:t>
      </w:r>
      <w:r w:rsidR="00003AA0" w:rsidRPr="00F83EB5">
        <w:rPr>
          <w:b/>
          <w:sz w:val="24"/>
          <w:szCs w:val="24"/>
        </w:rPr>
        <w:t>Istanza</w:t>
      </w:r>
      <w:r w:rsidRPr="00F83EB5">
        <w:rPr>
          <w:b/>
          <w:sz w:val="24"/>
          <w:szCs w:val="24"/>
        </w:rPr>
        <w:t xml:space="preserve"> </w:t>
      </w:r>
      <w:r w:rsidR="00793DE4">
        <w:rPr>
          <w:b/>
          <w:sz w:val="24"/>
          <w:szCs w:val="24"/>
        </w:rPr>
        <w:t>di accreditamento istituzionale per l’</w:t>
      </w:r>
      <w:r w:rsidRPr="00F83EB5">
        <w:rPr>
          <w:b/>
          <w:sz w:val="24"/>
          <w:szCs w:val="24"/>
        </w:rPr>
        <w:t>esercizio dei servizi residenziali e semi-residenziali di cui al Catalogo dei servizi del R</w:t>
      </w:r>
      <w:r w:rsidR="001B4565">
        <w:rPr>
          <w:b/>
          <w:sz w:val="24"/>
          <w:szCs w:val="24"/>
        </w:rPr>
        <w:t>egolamento 7 aprile 2014, n.4 “</w:t>
      </w:r>
      <w:r w:rsidRPr="00F83EB5">
        <w:rPr>
          <w:b/>
          <w:sz w:val="24"/>
          <w:szCs w:val="24"/>
        </w:rPr>
        <w:t>Regolamento di attuazione della legge Regionale 23 ottobre 2007, n. 11 (Legge per la dignità e la cittadinanza sociale. Attuazione della legge 8 novembre 2000, n. 328)”.</w:t>
      </w:r>
    </w:p>
    <w:p w:rsidR="00757847" w:rsidRDefault="00757847" w:rsidP="00757847">
      <w:pPr>
        <w:pStyle w:val="WW-Standard"/>
        <w:jc w:val="both"/>
        <w:rPr>
          <w:rFonts w:ascii="Arial" w:hAnsi="Arial"/>
          <w:b/>
          <w:sz w:val="20"/>
        </w:rPr>
      </w:pPr>
    </w:p>
    <w:p w:rsidR="00757847" w:rsidRDefault="00757847" w:rsidP="00757847">
      <w:pPr>
        <w:pStyle w:val="WW-Standard"/>
        <w:rPr>
          <w:rFonts w:ascii="Arial" w:hAnsi="Arial"/>
          <w:i/>
          <w:iCs/>
          <w:sz w:val="20"/>
        </w:rPr>
      </w:pPr>
    </w:p>
    <w:tbl>
      <w:tblPr>
        <w:tblW w:w="0" w:type="auto"/>
        <w:tblInd w:w="-156" w:type="dxa"/>
        <w:tblLayout w:type="fixed"/>
        <w:tblCellMar>
          <w:left w:w="10" w:type="dxa"/>
          <w:right w:w="10" w:type="dxa"/>
        </w:tblCellMar>
        <w:tblLook w:val="0000"/>
      </w:tblPr>
      <w:tblGrid>
        <w:gridCol w:w="2280"/>
        <w:gridCol w:w="7525"/>
      </w:tblGrid>
      <w:tr w:rsidR="00757847" w:rsidRPr="00F83EB5" w:rsidTr="004C0AED">
        <w:trPr>
          <w:trHeight w:val="459"/>
        </w:trPr>
        <w:tc>
          <w:tcPr>
            <w:tcW w:w="2280"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 xml:space="preserve">Il sottoscritto     </w:t>
            </w:r>
          </w:p>
        </w:tc>
        <w:tc>
          <w:tcPr>
            <w:tcW w:w="7525"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4C0AED">
        <w:trPr>
          <w:trHeight w:val="459"/>
        </w:trPr>
        <w:tc>
          <w:tcPr>
            <w:tcW w:w="2280"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Codice Fiscale</w:t>
            </w:r>
          </w:p>
        </w:tc>
        <w:tc>
          <w:tcPr>
            <w:tcW w:w="7525"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4C0AED">
        <w:trPr>
          <w:trHeight w:val="459"/>
        </w:trPr>
        <w:tc>
          <w:tcPr>
            <w:tcW w:w="2280"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nato   a</w:t>
            </w:r>
          </w:p>
        </w:tc>
        <w:tc>
          <w:tcPr>
            <w:tcW w:w="7525"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4C0AED">
        <w:trPr>
          <w:trHeight w:val="459"/>
        </w:trPr>
        <w:tc>
          <w:tcPr>
            <w:tcW w:w="2280"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il</w:t>
            </w:r>
          </w:p>
        </w:tc>
        <w:tc>
          <w:tcPr>
            <w:tcW w:w="7525"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4C0AED">
        <w:trPr>
          <w:trHeight w:val="459"/>
        </w:trPr>
        <w:tc>
          <w:tcPr>
            <w:tcW w:w="2280"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residente in</w:t>
            </w:r>
          </w:p>
        </w:tc>
        <w:tc>
          <w:tcPr>
            <w:tcW w:w="7525"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4C0AED">
        <w:trPr>
          <w:trHeight w:val="459"/>
        </w:trPr>
        <w:tc>
          <w:tcPr>
            <w:tcW w:w="2280"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alla Via/Piazza, n.</w:t>
            </w:r>
          </w:p>
        </w:tc>
        <w:tc>
          <w:tcPr>
            <w:tcW w:w="7525"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4C0AED">
        <w:trPr>
          <w:trHeight w:val="459"/>
        </w:trPr>
        <w:tc>
          <w:tcPr>
            <w:tcW w:w="2280" w:type="dxa"/>
            <w:tcBorders>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Telefono e fax</w:t>
            </w:r>
          </w:p>
        </w:tc>
        <w:tc>
          <w:tcPr>
            <w:tcW w:w="7525" w:type="dxa"/>
            <w:tcBorders>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4C0AED">
        <w:trPr>
          <w:trHeight w:val="459"/>
        </w:trPr>
        <w:tc>
          <w:tcPr>
            <w:tcW w:w="2280"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E-Mail</w:t>
            </w:r>
          </w:p>
        </w:tc>
        <w:tc>
          <w:tcPr>
            <w:tcW w:w="7525"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D56293" w:rsidRPr="00F83EB5" w:rsidTr="004C0AED">
        <w:trPr>
          <w:trHeight w:val="459"/>
        </w:trPr>
        <w:tc>
          <w:tcPr>
            <w:tcW w:w="2280" w:type="dxa"/>
            <w:tcBorders>
              <w:top w:val="single" w:sz="4" w:space="0" w:color="000000"/>
              <w:left w:val="single" w:sz="4" w:space="0" w:color="000000"/>
              <w:bottom w:val="single" w:sz="4" w:space="0" w:color="000000"/>
            </w:tcBorders>
            <w:shd w:val="clear" w:color="auto" w:fill="auto"/>
          </w:tcPr>
          <w:p w:rsidR="00D56293" w:rsidRPr="00F83EB5" w:rsidRDefault="00D56293" w:rsidP="000E4489">
            <w:pPr>
              <w:pStyle w:val="WW-Standard"/>
              <w:snapToGrid w:val="0"/>
              <w:spacing w:line="360" w:lineRule="auto"/>
              <w:rPr>
                <w:smallCaps/>
                <w:sz w:val="24"/>
                <w:szCs w:val="24"/>
              </w:rPr>
            </w:pPr>
            <w:r w:rsidRPr="00F83EB5">
              <w:rPr>
                <w:smallCaps/>
                <w:sz w:val="24"/>
                <w:szCs w:val="24"/>
              </w:rPr>
              <w:t>PEC</w:t>
            </w:r>
          </w:p>
        </w:tc>
        <w:tc>
          <w:tcPr>
            <w:tcW w:w="7525" w:type="dxa"/>
            <w:tcBorders>
              <w:top w:val="single" w:sz="4" w:space="0" w:color="000000"/>
              <w:left w:val="single" w:sz="4" w:space="0" w:color="000000"/>
              <w:bottom w:val="single" w:sz="4" w:space="0" w:color="000000"/>
              <w:right w:val="single" w:sz="4" w:space="0" w:color="000000"/>
            </w:tcBorders>
            <w:shd w:val="clear" w:color="auto" w:fill="auto"/>
          </w:tcPr>
          <w:p w:rsidR="00D56293" w:rsidRPr="00F83EB5" w:rsidRDefault="00D56293" w:rsidP="000E4489">
            <w:pPr>
              <w:pStyle w:val="WW-Standard"/>
              <w:snapToGrid w:val="0"/>
              <w:spacing w:line="360" w:lineRule="auto"/>
              <w:rPr>
                <w:smallCaps/>
                <w:sz w:val="24"/>
                <w:szCs w:val="24"/>
              </w:rPr>
            </w:pPr>
          </w:p>
        </w:tc>
      </w:tr>
    </w:tbl>
    <w:p w:rsidR="00757847" w:rsidRPr="00F83EB5" w:rsidRDefault="00757847" w:rsidP="00757847">
      <w:pPr>
        <w:pStyle w:val="WW-Standard"/>
        <w:rPr>
          <w:sz w:val="24"/>
          <w:szCs w:val="24"/>
        </w:rPr>
      </w:pPr>
    </w:p>
    <w:p w:rsidR="00757847" w:rsidRPr="00F83EB5" w:rsidRDefault="00757847" w:rsidP="00757847">
      <w:pPr>
        <w:pStyle w:val="WW-Standard"/>
        <w:rPr>
          <w:b/>
          <w:sz w:val="24"/>
          <w:szCs w:val="24"/>
        </w:rPr>
      </w:pPr>
      <w:r w:rsidRPr="00F83EB5">
        <w:rPr>
          <w:b/>
          <w:sz w:val="24"/>
          <w:szCs w:val="24"/>
        </w:rPr>
        <w:t>in qualità di Legale Rappresentante di:</w:t>
      </w:r>
    </w:p>
    <w:p w:rsidR="00757847" w:rsidRPr="00F83EB5" w:rsidRDefault="00757847" w:rsidP="00757847">
      <w:pPr>
        <w:pStyle w:val="WW-Standard"/>
        <w:rPr>
          <w:sz w:val="24"/>
          <w:szCs w:val="24"/>
        </w:rPr>
      </w:pPr>
    </w:p>
    <w:tbl>
      <w:tblPr>
        <w:tblW w:w="0" w:type="auto"/>
        <w:tblInd w:w="-141" w:type="dxa"/>
        <w:tblLayout w:type="fixed"/>
        <w:tblCellMar>
          <w:left w:w="10" w:type="dxa"/>
          <w:right w:w="10" w:type="dxa"/>
        </w:tblCellMar>
        <w:tblLook w:val="0000"/>
      </w:tblPr>
      <w:tblGrid>
        <w:gridCol w:w="2429"/>
        <w:gridCol w:w="7361"/>
      </w:tblGrid>
      <w:tr w:rsidR="00757847"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rPr>
                <w:smallCaps/>
                <w:sz w:val="24"/>
                <w:szCs w:val="24"/>
              </w:rPr>
            </w:pPr>
            <w:r w:rsidRPr="00F83EB5">
              <w:rPr>
                <w:smallCaps/>
                <w:sz w:val="24"/>
                <w:szCs w:val="24"/>
              </w:rPr>
              <w:t>Denominazione/Ragione Sociale</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Natura Giuridica</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Codice Fiscale</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Partita IVA</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sede legale in</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Via/Piazza, n.</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Telefono e fax</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E-Mail</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F83EB5">
        <w:trPr>
          <w:trHeight w:val="459"/>
        </w:trPr>
        <w:tc>
          <w:tcPr>
            <w:tcW w:w="2429" w:type="dxa"/>
            <w:tcBorders>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sede operativa in</w:t>
            </w:r>
            <w:r w:rsidRPr="00F83EB5">
              <w:rPr>
                <w:rStyle w:val="Caratteredellanota"/>
                <w:smallCaps/>
                <w:sz w:val="24"/>
                <w:szCs w:val="24"/>
              </w:rPr>
              <w:footnoteReference w:id="1"/>
            </w:r>
          </w:p>
        </w:tc>
        <w:tc>
          <w:tcPr>
            <w:tcW w:w="7361" w:type="dxa"/>
            <w:tcBorders>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 xml:space="preserve"> Via/Piazza, n.</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lastRenderedPageBreak/>
              <w:t>Telefono e  fax</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757847"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r w:rsidRPr="00F83EB5">
              <w:rPr>
                <w:smallCaps/>
                <w:sz w:val="24"/>
                <w:szCs w:val="24"/>
              </w:rPr>
              <w:t>E-Mail</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757847" w:rsidRPr="00F83EB5" w:rsidRDefault="00757847" w:rsidP="000E4489">
            <w:pPr>
              <w:pStyle w:val="WW-Standard"/>
              <w:snapToGrid w:val="0"/>
              <w:spacing w:line="360" w:lineRule="auto"/>
              <w:rPr>
                <w:smallCaps/>
                <w:sz w:val="24"/>
                <w:szCs w:val="24"/>
              </w:rPr>
            </w:pPr>
          </w:p>
        </w:tc>
      </w:tr>
      <w:tr w:rsidR="000A7224" w:rsidRPr="00F83EB5" w:rsidTr="00F83EB5">
        <w:trPr>
          <w:trHeight w:val="459"/>
        </w:trPr>
        <w:tc>
          <w:tcPr>
            <w:tcW w:w="2429" w:type="dxa"/>
            <w:tcBorders>
              <w:top w:val="single" w:sz="4" w:space="0" w:color="000000"/>
              <w:left w:val="single" w:sz="4" w:space="0" w:color="000000"/>
              <w:bottom w:val="single" w:sz="4" w:space="0" w:color="000000"/>
            </w:tcBorders>
            <w:shd w:val="clear" w:color="auto" w:fill="auto"/>
          </w:tcPr>
          <w:p w:rsidR="000A7224" w:rsidRPr="00F83EB5" w:rsidRDefault="000A7224" w:rsidP="000E4489">
            <w:pPr>
              <w:pStyle w:val="WW-Standard"/>
              <w:snapToGrid w:val="0"/>
              <w:spacing w:line="360" w:lineRule="auto"/>
              <w:rPr>
                <w:smallCaps/>
                <w:sz w:val="24"/>
                <w:szCs w:val="24"/>
              </w:rPr>
            </w:pPr>
            <w:r w:rsidRPr="00F83EB5">
              <w:rPr>
                <w:smallCaps/>
                <w:sz w:val="24"/>
                <w:szCs w:val="24"/>
              </w:rPr>
              <w:t>PEC</w:t>
            </w:r>
          </w:p>
        </w:tc>
        <w:tc>
          <w:tcPr>
            <w:tcW w:w="7361" w:type="dxa"/>
            <w:tcBorders>
              <w:top w:val="single" w:sz="4" w:space="0" w:color="000000"/>
              <w:left w:val="single" w:sz="4" w:space="0" w:color="000000"/>
              <w:bottom w:val="single" w:sz="4" w:space="0" w:color="000000"/>
              <w:right w:val="single" w:sz="4" w:space="0" w:color="000000"/>
            </w:tcBorders>
            <w:shd w:val="clear" w:color="auto" w:fill="auto"/>
          </w:tcPr>
          <w:p w:rsidR="000A7224" w:rsidRPr="00F83EB5" w:rsidRDefault="000A7224" w:rsidP="000E4489">
            <w:pPr>
              <w:pStyle w:val="WW-Standard"/>
              <w:snapToGrid w:val="0"/>
              <w:spacing w:line="360" w:lineRule="auto"/>
              <w:rPr>
                <w:smallCaps/>
                <w:sz w:val="24"/>
                <w:szCs w:val="24"/>
              </w:rPr>
            </w:pPr>
          </w:p>
        </w:tc>
      </w:tr>
    </w:tbl>
    <w:p w:rsidR="00757847" w:rsidRPr="00F83EB5" w:rsidRDefault="00757847" w:rsidP="00757847">
      <w:pPr>
        <w:pStyle w:val="WW-Standard"/>
        <w:rPr>
          <w:sz w:val="24"/>
          <w:szCs w:val="24"/>
        </w:rPr>
      </w:pPr>
    </w:p>
    <w:p w:rsidR="007A0451" w:rsidRPr="00F83EB5" w:rsidRDefault="00757847" w:rsidP="00F83EB5">
      <w:pPr>
        <w:pStyle w:val="Heading3"/>
        <w:rPr>
          <w:szCs w:val="24"/>
        </w:rPr>
      </w:pPr>
      <w:r w:rsidRPr="00F83EB5">
        <w:rPr>
          <w:szCs w:val="24"/>
        </w:rPr>
        <w:t>CHIEDE</w:t>
      </w:r>
    </w:p>
    <w:p w:rsidR="007A0451" w:rsidRDefault="007A0451" w:rsidP="007A0451">
      <w:pPr>
        <w:jc w:val="both"/>
        <w:rPr>
          <w:rFonts w:ascii="Times New Roman" w:hAnsi="Times New Roman" w:cs="Times New Roman"/>
        </w:rPr>
      </w:pPr>
      <w:r w:rsidRPr="00B16FF0">
        <w:rPr>
          <w:rFonts w:ascii="Times New Roman" w:hAnsi="Times New Roman" w:cs="Times New Roman"/>
        </w:rPr>
        <w:t>ai sensi del Regolamento n. 4 del 7 aprile 2014 - Regolamento di attuazione della Legge Regionale 23 ottobre 2007, n.11 (Legge per la dignità e la cittadinanza sociale. Attuazione della legge 8 novembre 2000, n. 328)</w:t>
      </w:r>
      <w:r w:rsidR="002D77B3" w:rsidRPr="00B16FF0">
        <w:rPr>
          <w:rFonts w:ascii="Times New Roman" w:hAnsi="Times New Roman" w:cs="Times New Roman"/>
        </w:rPr>
        <w:t xml:space="preserve"> e </w:t>
      </w:r>
      <w:r w:rsidR="00F83EB5" w:rsidRPr="00B16FF0">
        <w:rPr>
          <w:rFonts w:ascii="Times New Roman" w:hAnsi="Times New Roman" w:cs="Times New Roman"/>
        </w:rPr>
        <w:t>del Regolamento del Consorzio Sociale Agorà S10</w:t>
      </w:r>
      <w:r w:rsidR="002D77B3" w:rsidRPr="00B16FF0">
        <w:rPr>
          <w:rFonts w:ascii="Times New Roman" w:hAnsi="Times New Roman" w:cs="Times New Roman"/>
        </w:rPr>
        <w:t xml:space="preserve"> approvato con Delibera </w:t>
      </w:r>
      <w:r w:rsidR="00F83EB5" w:rsidRPr="00B16FF0">
        <w:rPr>
          <w:rFonts w:ascii="Times New Roman" w:hAnsi="Times New Roman" w:cs="Times New Roman"/>
        </w:rPr>
        <w:t xml:space="preserve">dell’Assemblea Consortile </w:t>
      </w:r>
      <w:r w:rsidR="00F83EB5" w:rsidRPr="00B16FF0">
        <w:rPr>
          <w:rFonts w:ascii="Times New Roman" w:hAnsi="Times New Roman" w:cs="Times New Roman"/>
          <w:highlight w:val="yellow"/>
        </w:rPr>
        <w:t>nr.-------  del ---------</w:t>
      </w:r>
      <w:r w:rsidRPr="00B16FF0">
        <w:rPr>
          <w:rFonts w:ascii="Times New Roman" w:hAnsi="Times New Roman" w:cs="Times New Roman"/>
        </w:rPr>
        <w:t xml:space="preserve">, </w:t>
      </w:r>
      <w:r w:rsidR="001B4565">
        <w:rPr>
          <w:rFonts w:ascii="Times New Roman" w:hAnsi="Times New Roman" w:cs="Times New Roman"/>
        </w:rPr>
        <w:t>l’accreditamento all’esercizio del servizio residenziale e semi-residenziale di seguito indicato</w:t>
      </w:r>
      <w:r w:rsidRPr="00B16FF0">
        <w:rPr>
          <w:rFonts w:ascii="Times New Roman" w:hAnsi="Times New Roman" w:cs="Times New Roman"/>
        </w:rPr>
        <w:t>:</w:t>
      </w:r>
    </w:p>
    <w:p w:rsidR="001B4565" w:rsidRPr="00B16FF0" w:rsidRDefault="001B4565" w:rsidP="007A0451">
      <w:pPr>
        <w:jc w:val="both"/>
        <w:rPr>
          <w:rFonts w:ascii="Times New Roman" w:hAnsi="Times New Roman" w:cs="Times New Roman"/>
        </w:rPr>
      </w:pPr>
    </w:p>
    <w:p w:rsidR="00757847" w:rsidRPr="00B16FF0" w:rsidRDefault="001B4565" w:rsidP="00757847">
      <w:pPr>
        <w:pStyle w:val="WW-Standard"/>
        <w:jc w:val="both"/>
        <w:rPr>
          <w:i/>
          <w:iCs/>
          <w:sz w:val="20"/>
        </w:rPr>
      </w:pPr>
      <w:r w:rsidRPr="00B16FF0">
        <w:rPr>
          <w:i/>
          <w:iCs/>
          <w:sz w:val="20"/>
        </w:rPr>
        <w:t xml:space="preserve"> </w:t>
      </w:r>
      <w:r w:rsidR="00757847" w:rsidRPr="00B16FF0">
        <w:rPr>
          <w:i/>
          <w:iCs/>
          <w:sz w:val="20"/>
        </w:rPr>
        <w:t>(barrare la casella di interesse per il singolo servizio di cui si chiede l’autorizzazione)</w:t>
      </w:r>
    </w:p>
    <w:p w:rsidR="000A7224" w:rsidRDefault="000A7224" w:rsidP="00757847">
      <w:pPr>
        <w:pStyle w:val="WW-Standard"/>
        <w:jc w:val="both"/>
        <w:rPr>
          <w:rFonts w:ascii="Arial" w:hAnsi="Arial"/>
          <w:i/>
          <w:iCs/>
          <w:sz w:val="20"/>
        </w:rPr>
      </w:pPr>
    </w:p>
    <w:tbl>
      <w:tblPr>
        <w:tblW w:w="0" w:type="auto"/>
        <w:jc w:val="center"/>
        <w:tblInd w:w="34" w:type="dxa"/>
        <w:tblLayout w:type="fixed"/>
        <w:tblCellMar>
          <w:top w:w="55" w:type="dxa"/>
          <w:left w:w="55" w:type="dxa"/>
          <w:bottom w:w="55" w:type="dxa"/>
          <w:right w:w="55" w:type="dxa"/>
        </w:tblCellMar>
        <w:tblLook w:val="0000"/>
      </w:tblPr>
      <w:tblGrid>
        <w:gridCol w:w="5445"/>
        <w:gridCol w:w="852"/>
      </w:tblGrid>
      <w:tr w:rsidR="00757847" w:rsidRPr="00B16FF0" w:rsidTr="000A7224">
        <w:trPr>
          <w:trHeight w:val="340"/>
          <w:jc w:val="center"/>
        </w:trPr>
        <w:tc>
          <w:tcPr>
            <w:tcW w:w="6297" w:type="dxa"/>
            <w:gridSpan w:val="2"/>
            <w:tcBorders>
              <w:top w:val="single" w:sz="1" w:space="0" w:color="000000"/>
              <w:left w:val="single" w:sz="1" w:space="0" w:color="000000"/>
              <w:bottom w:val="single" w:sz="1" w:space="0" w:color="000000"/>
              <w:right w:val="single" w:sz="1" w:space="0" w:color="000000"/>
            </w:tcBorders>
            <w:shd w:val="clear" w:color="auto" w:fill="auto"/>
          </w:tcPr>
          <w:p w:rsidR="00757847" w:rsidRPr="00B16FF0" w:rsidRDefault="00757847" w:rsidP="000E4489">
            <w:pPr>
              <w:pStyle w:val="Textbody"/>
              <w:snapToGrid w:val="0"/>
              <w:jc w:val="left"/>
              <w:rPr>
                <w:b/>
                <w:bCs/>
                <w:color w:val="000000"/>
                <w:szCs w:val="24"/>
              </w:rPr>
            </w:pPr>
            <w:r w:rsidRPr="00B16FF0">
              <w:rPr>
                <w:b/>
                <w:bCs/>
                <w:color w:val="000000"/>
                <w:szCs w:val="24"/>
              </w:rPr>
              <w:t>RESPONSABILITA’ FAMILIARI E DIRITTI DEI MINORI</w:t>
            </w: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rPr>
                <w:color w:val="000000"/>
                <w:szCs w:val="24"/>
              </w:rPr>
            </w:pPr>
            <w:r w:rsidRPr="00B16FF0">
              <w:rPr>
                <w:color w:val="000000"/>
                <w:szCs w:val="24"/>
              </w:rPr>
              <w:t>Nido e micro-nido d’infanzia</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rPr>
                <w:color w:val="000000"/>
                <w:szCs w:val="24"/>
              </w:rPr>
            </w:pPr>
            <w:r w:rsidRPr="00B16FF0">
              <w:rPr>
                <w:color w:val="000000"/>
                <w:szCs w:val="24"/>
              </w:rPr>
              <w:t>Servizi integrativi al Nido-Spazio Bambini e Bambine</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rPr>
                <w:color w:val="000000"/>
                <w:szCs w:val="24"/>
              </w:rPr>
            </w:pPr>
            <w:r w:rsidRPr="00B16FF0">
              <w:rPr>
                <w:color w:val="000000"/>
                <w:szCs w:val="24"/>
              </w:rPr>
              <w:t>Servizi integrativi al Nido-Centro per i Bambini e le Famiglie</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rPr>
                <w:color w:val="000000"/>
                <w:szCs w:val="24"/>
              </w:rPr>
            </w:pPr>
            <w:r w:rsidRPr="00B16FF0">
              <w:rPr>
                <w:color w:val="000000"/>
                <w:szCs w:val="24"/>
              </w:rPr>
              <w:t xml:space="preserve">Centro Sociale Polifunzionale </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rPr>
                <w:color w:val="000000"/>
                <w:szCs w:val="24"/>
              </w:rPr>
            </w:pPr>
            <w:r w:rsidRPr="00B16FF0">
              <w:rPr>
                <w:color w:val="000000"/>
                <w:szCs w:val="24"/>
              </w:rPr>
              <w:t>Ludoteca per la Prima Infanzia</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rPr>
                <w:color w:val="000000"/>
                <w:szCs w:val="24"/>
              </w:rPr>
            </w:pPr>
            <w:r w:rsidRPr="00B16FF0">
              <w:rPr>
                <w:color w:val="000000"/>
                <w:szCs w:val="24"/>
              </w:rPr>
              <w:t>Comunità di pronta e transitoria accoglienza</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rPr>
                <w:color w:val="000000"/>
                <w:szCs w:val="24"/>
              </w:rPr>
            </w:pPr>
            <w:r w:rsidRPr="00B16FF0">
              <w:rPr>
                <w:color w:val="000000"/>
                <w:szCs w:val="24"/>
              </w:rPr>
              <w:t>Casa famiglia</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rPr>
                <w:color w:val="000000"/>
                <w:szCs w:val="24"/>
              </w:rPr>
            </w:pPr>
            <w:r w:rsidRPr="00B16FF0">
              <w:rPr>
                <w:color w:val="000000"/>
                <w:szCs w:val="24"/>
              </w:rPr>
              <w:t>Comunità educativa a dimensione familiare</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rPr>
                <w:color w:val="000000"/>
                <w:szCs w:val="24"/>
              </w:rPr>
            </w:pPr>
            <w:r w:rsidRPr="00B16FF0">
              <w:rPr>
                <w:color w:val="000000"/>
                <w:szCs w:val="24"/>
              </w:rPr>
              <w:t>Comunità alloggio</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rPr>
                <w:color w:val="000000"/>
                <w:szCs w:val="24"/>
              </w:rPr>
            </w:pPr>
            <w:r w:rsidRPr="00B16FF0">
              <w:rPr>
                <w:color w:val="000000"/>
                <w:szCs w:val="24"/>
              </w:rPr>
              <w:t>Gruppo Appartamento</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jc w:val="left"/>
              <w:rPr>
                <w:color w:val="000000"/>
                <w:szCs w:val="24"/>
              </w:rPr>
            </w:pPr>
            <w:r w:rsidRPr="00B16FF0">
              <w:rPr>
                <w:color w:val="000000"/>
                <w:szCs w:val="24"/>
              </w:rPr>
              <w:t>Comunità di accoglienza per gestanti, madri e bambini</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rPr>
          <w:trHeight w:val="340"/>
          <w:jc w:val="center"/>
        </w:trPr>
        <w:tc>
          <w:tcPr>
            <w:tcW w:w="6297" w:type="dxa"/>
            <w:gridSpan w:val="2"/>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Textbody"/>
              <w:snapToGrid w:val="0"/>
              <w:jc w:val="left"/>
              <w:rPr>
                <w:b/>
                <w:bCs/>
                <w:color w:val="000000"/>
                <w:szCs w:val="24"/>
              </w:rPr>
            </w:pPr>
            <w:r w:rsidRPr="00B16FF0">
              <w:rPr>
                <w:b/>
                <w:bCs/>
                <w:color w:val="000000"/>
                <w:szCs w:val="24"/>
              </w:rPr>
              <w:t>DONNE IN DIFFICOLTA’</w:t>
            </w: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rPr>
                <w:color w:val="000000"/>
                <w:szCs w:val="24"/>
              </w:rPr>
            </w:pPr>
            <w:r w:rsidRPr="00B16FF0">
              <w:rPr>
                <w:color w:val="000000"/>
                <w:szCs w:val="24"/>
              </w:rPr>
              <w:t>Casa di accoglienza per donne maltrattate</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rPr>
                <w:color w:val="000000"/>
                <w:szCs w:val="24"/>
              </w:rPr>
            </w:pPr>
            <w:r w:rsidRPr="00B16FF0">
              <w:rPr>
                <w:color w:val="000000"/>
                <w:szCs w:val="24"/>
              </w:rPr>
              <w:t>Casa protetta per donne vittime di tratta e/o sfruttamento</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rPr>
          <w:trHeight w:val="340"/>
          <w:jc w:val="center"/>
        </w:trPr>
        <w:tc>
          <w:tcPr>
            <w:tcW w:w="6297" w:type="dxa"/>
            <w:gridSpan w:val="2"/>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Textbody"/>
              <w:snapToGrid w:val="0"/>
              <w:jc w:val="left"/>
              <w:rPr>
                <w:b/>
                <w:bCs/>
                <w:color w:val="000000"/>
                <w:szCs w:val="24"/>
              </w:rPr>
            </w:pPr>
            <w:r w:rsidRPr="00B16FF0">
              <w:rPr>
                <w:b/>
                <w:bCs/>
                <w:color w:val="000000"/>
                <w:szCs w:val="24"/>
              </w:rPr>
              <w:t>PERSONE ANZIANE</w:t>
            </w: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rPr>
                <w:color w:val="000000"/>
                <w:szCs w:val="24"/>
              </w:rPr>
            </w:pPr>
            <w:r w:rsidRPr="00B16FF0">
              <w:rPr>
                <w:color w:val="000000"/>
                <w:szCs w:val="24"/>
              </w:rPr>
              <w:t>Centro sociale polifunzionale</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rPr>
                <w:color w:val="000000"/>
                <w:szCs w:val="24"/>
              </w:rPr>
            </w:pPr>
            <w:r w:rsidRPr="00B16FF0">
              <w:rPr>
                <w:color w:val="000000"/>
                <w:szCs w:val="24"/>
              </w:rPr>
              <w:t>Gruppo appartamento</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rPr>
                <w:color w:val="000000"/>
                <w:szCs w:val="24"/>
              </w:rPr>
            </w:pPr>
            <w:r w:rsidRPr="00B16FF0">
              <w:rPr>
                <w:color w:val="000000"/>
                <w:szCs w:val="24"/>
              </w:rPr>
              <w:t>Comunità alloggio</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rPr>
                <w:color w:val="000000"/>
                <w:szCs w:val="24"/>
              </w:rPr>
            </w:pPr>
            <w:r w:rsidRPr="00B16FF0">
              <w:rPr>
                <w:color w:val="000000"/>
                <w:szCs w:val="24"/>
              </w:rPr>
              <w:t>Casa albergo</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rPr>
          <w:trHeight w:val="340"/>
          <w:jc w:val="center"/>
        </w:trPr>
        <w:tc>
          <w:tcPr>
            <w:tcW w:w="6297" w:type="dxa"/>
            <w:gridSpan w:val="2"/>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b/>
                <w:color w:val="000000"/>
                <w:sz w:val="24"/>
                <w:szCs w:val="24"/>
              </w:rPr>
            </w:pPr>
            <w:r w:rsidRPr="00B16FF0">
              <w:rPr>
                <w:b/>
                <w:color w:val="000000"/>
                <w:sz w:val="24"/>
                <w:szCs w:val="24"/>
              </w:rPr>
              <w:t>PERSONE CON DISABILITA’</w:t>
            </w: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rPr>
                <w:color w:val="000000"/>
                <w:szCs w:val="24"/>
              </w:rPr>
            </w:pPr>
            <w:r w:rsidRPr="00B16FF0">
              <w:rPr>
                <w:color w:val="000000"/>
                <w:szCs w:val="24"/>
              </w:rPr>
              <w:t>Centro sociale polifunzionale</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rPr>
                <w:color w:val="000000"/>
                <w:szCs w:val="24"/>
              </w:rPr>
            </w:pPr>
            <w:r w:rsidRPr="00B16FF0">
              <w:rPr>
                <w:color w:val="000000"/>
                <w:szCs w:val="24"/>
              </w:rPr>
              <w:t>Gruppo appartamento</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blPrEx>
          <w:tblCellMar>
            <w:top w:w="0" w:type="dxa"/>
            <w:left w:w="10" w:type="dxa"/>
            <w:bottom w:w="0" w:type="dxa"/>
            <w:right w:w="10" w:type="dxa"/>
          </w:tblCellMar>
        </w:tblPrEx>
        <w:trPr>
          <w:trHeight w:val="340"/>
          <w:jc w:val="center"/>
        </w:trPr>
        <w:tc>
          <w:tcPr>
            <w:tcW w:w="5445" w:type="dxa"/>
            <w:tcBorders>
              <w:top w:val="single" w:sz="1" w:space="0" w:color="000000"/>
              <w:left w:val="single" w:sz="1" w:space="0" w:color="000000"/>
              <w:bottom w:val="single" w:sz="1" w:space="0" w:color="000000"/>
            </w:tcBorders>
            <w:shd w:val="clear" w:color="auto" w:fill="auto"/>
          </w:tcPr>
          <w:p w:rsidR="00757847" w:rsidRPr="00B16FF0" w:rsidRDefault="00757847" w:rsidP="000E4489">
            <w:pPr>
              <w:pStyle w:val="Textbody"/>
              <w:snapToGrid w:val="0"/>
              <w:rPr>
                <w:color w:val="000000"/>
                <w:szCs w:val="24"/>
              </w:rPr>
            </w:pPr>
            <w:r w:rsidRPr="00B16FF0">
              <w:rPr>
                <w:color w:val="000000"/>
                <w:szCs w:val="24"/>
              </w:rPr>
              <w:t>Comunità alloggio</w:t>
            </w:r>
          </w:p>
        </w:tc>
        <w:tc>
          <w:tcPr>
            <w:tcW w:w="852" w:type="dxa"/>
            <w:tcBorders>
              <w:top w:val="single" w:sz="1" w:space="0" w:color="000000"/>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jc w:val="left"/>
              <w:rPr>
                <w:color w:val="000000"/>
                <w:szCs w:val="24"/>
              </w:rPr>
            </w:pPr>
            <w:r w:rsidRPr="00B16FF0">
              <w:rPr>
                <w:color w:val="000000"/>
                <w:szCs w:val="24"/>
              </w:rPr>
              <w:t>Comunità tutelare per persone non autosufficienti</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jc w:val="left"/>
              <w:rPr>
                <w:b/>
                <w:color w:val="000000"/>
                <w:szCs w:val="24"/>
              </w:rPr>
            </w:pPr>
            <w:r w:rsidRPr="00B16FF0">
              <w:rPr>
                <w:b/>
                <w:color w:val="000000"/>
                <w:szCs w:val="24"/>
              </w:rPr>
              <w:t>AREA PERSONE ANZIANE E PERSONE CON DISABILITA’</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jc w:val="left"/>
              <w:rPr>
                <w:color w:val="000000"/>
                <w:szCs w:val="24"/>
              </w:rPr>
            </w:pPr>
            <w:r w:rsidRPr="00B16FF0">
              <w:rPr>
                <w:color w:val="000000"/>
                <w:szCs w:val="24"/>
              </w:rPr>
              <w:t>Comunità tutelare per persone non autosufficienti</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jc w:val="left"/>
              <w:rPr>
                <w:b/>
                <w:color w:val="000000"/>
                <w:szCs w:val="24"/>
              </w:rPr>
            </w:pPr>
            <w:r w:rsidRPr="00B16FF0">
              <w:rPr>
                <w:b/>
                <w:color w:val="000000"/>
                <w:szCs w:val="24"/>
              </w:rPr>
              <w:lastRenderedPageBreak/>
              <w:t>SALUTE MENTALE/DISAGIO PSICHICO</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jc w:val="left"/>
              <w:rPr>
                <w:b/>
                <w:color w:val="000000"/>
                <w:szCs w:val="24"/>
              </w:rPr>
            </w:pPr>
            <w:r w:rsidRPr="00B16FF0">
              <w:rPr>
                <w:color w:val="000000"/>
                <w:szCs w:val="24"/>
              </w:rPr>
              <w:t>Gruppo appartamento</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r w:rsidR="00757847" w:rsidRPr="00B16FF0" w:rsidTr="000A7224">
        <w:tblPrEx>
          <w:tblCellMar>
            <w:top w:w="0" w:type="dxa"/>
            <w:left w:w="10" w:type="dxa"/>
            <w:bottom w:w="0" w:type="dxa"/>
            <w:right w:w="10" w:type="dxa"/>
          </w:tblCellMar>
        </w:tblPrEx>
        <w:trPr>
          <w:trHeight w:val="340"/>
          <w:jc w:val="center"/>
        </w:trPr>
        <w:tc>
          <w:tcPr>
            <w:tcW w:w="5445" w:type="dxa"/>
            <w:tcBorders>
              <w:left w:val="single" w:sz="1" w:space="0" w:color="000000"/>
              <w:bottom w:val="single" w:sz="1" w:space="0" w:color="000000"/>
            </w:tcBorders>
            <w:shd w:val="clear" w:color="auto" w:fill="auto"/>
          </w:tcPr>
          <w:p w:rsidR="00757847" w:rsidRPr="00B16FF0" w:rsidRDefault="00757847" w:rsidP="000E4489">
            <w:pPr>
              <w:pStyle w:val="Textbody"/>
              <w:snapToGrid w:val="0"/>
              <w:jc w:val="left"/>
              <w:rPr>
                <w:color w:val="000000"/>
                <w:szCs w:val="24"/>
              </w:rPr>
            </w:pPr>
            <w:r w:rsidRPr="00B16FF0">
              <w:rPr>
                <w:color w:val="000000"/>
                <w:szCs w:val="24"/>
              </w:rPr>
              <w:t>Casa Alloggio</w:t>
            </w:r>
          </w:p>
        </w:tc>
        <w:tc>
          <w:tcPr>
            <w:tcW w:w="852" w:type="dxa"/>
            <w:tcBorders>
              <w:left w:val="single" w:sz="1" w:space="0" w:color="000000"/>
              <w:bottom w:val="single" w:sz="1" w:space="0" w:color="000000"/>
              <w:right w:val="single" w:sz="1" w:space="0" w:color="000000"/>
            </w:tcBorders>
            <w:shd w:val="clear" w:color="auto" w:fill="auto"/>
          </w:tcPr>
          <w:p w:rsidR="00757847" w:rsidRPr="00B16FF0" w:rsidRDefault="00757847" w:rsidP="000E4489">
            <w:pPr>
              <w:pStyle w:val="WW-Standard"/>
              <w:tabs>
                <w:tab w:val="left" w:pos="360"/>
              </w:tabs>
              <w:snapToGrid w:val="0"/>
              <w:rPr>
                <w:sz w:val="24"/>
                <w:szCs w:val="24"/>
              </w:rPr>
            </w:pPr>
          </w:p>
        </w:tc>
      </w:tr>
    </w:tbl>
    <w:p w:rsidR="00757847" w:rsidRPr="00B16FF0" w:rsidRDefault="00757847" w:rsidP="00757847">
      <w:pPr>
        <w:pStyle w:val="WW-Standard"/>
        <w:jc w:val="both"/>
        <w:rPr>
          <w:b/>
          <w:bCs/>
          <w:sz w:val="24"/>
          <w:szCs w:val="24"/>
        </w:rPr>
      </w:pPr>
    </w:p>
    <w:p w:rsidR="00757847" w:rsidRPr="00B16FF0" w:rsidRDefault="00757847" w:rsidP="00757847">
      <w:pPr>
        <w:pStyle w:val="WW-Standard"/>
        <w:jc w:val="both"/>
        <w:rPr>
          <w:b/>
          <w:bCs/>
          <w:sz w:val="24"/>
          <w:szCs w:val="24"/>
        </w:rPr>
      </w:pPr>
      <w:r w:rsidRPr="00B16FF0">
        <w:rPr>
          <w:b/>
          <w:bCs/>
          <w:sz w:val="24"/>
          <w:szCs w:val="24"/>
        </w:rPr>
        <w:t>Avente le seguenti caratteristiche:</w:t>
      </w:r>
    </w:p>
    <w:p w:rsidR="00757847" w:rsidRDefault="00757847" w:rsidP="00757847">
      <w:pPr>
        <w:pStyle w:val="WW-Standard"/>
        <w:jc w:val="both"/>
        <w:rPr>
          <w:rFonts w:ascii="Arial" w:hAnsi="Arial"/>
          <w:b/>
          <w:bCs/>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4"/>
        <w:gridCol w:w="2652"/>
        <w:gridCol w:w="1376"/>
        <w:gridCol w:w="1834"/>
        <w:gridCol w:w="1858"/>
      </w:tblGrid>
      <w:tr w:rsidR="00757847" w:rsidRPr="00B16FF0" w:rsidTr="000E4489">
        <w:tc>
          <w:tcPr>
            <w:tcW w:w="1890" w:type="dxa"/>
          </w:tcPr>
          <w:p w:rsidR="00757847" w:rsidRPr="00B16FF0" w:rsidRDefault="00757847" w:rsidP="000E4489">
            <w:pPr>
              <w:pStyle w:val="WW-Standard"/>
              <w:jc w:val="center"/>
              <w:rPr>
                <w:b/>
                <w:bCs/>
                <w:sz w:val="24"/>
                <w:szCs w:val="24"/>
              </w:rPr>
            </w:pPr>
            <w:r w:rsidRPr="00B16FF0">
              <w:rPr>
                <w:b/>
                <w:bCs/>
                <w:sz w:val="24"/>
                <w:szCs w:val="24"/>
              </w:rPr>
              <w:t>Denominazione del servizio</w:t>
            </w:r>
          </w:p>
          <w:p w:rsidR="00757847" w:rsidRPr="00B16FF0" w:rsidRDefault="00757847" w:rsidP="000E4489">
            <w:pPr>
              <w:pStyle w:val="WW-Standard"/>
              <w:jc w:val="both"/>
              <w:rPr>
                <w:b/>
                <w:bCs/>
                <w:sz w:val="24"/>
                <w:szCs w:val="24"/>
              </w:rPr>
            </w:pPr>
          </w:p>
          <w:p w:rsidR="00757847" w:rsidRPr="00B16FF0" w:rsidRDefault="00757847" w:rsidP="000E4489">
            <w:pPr>
              <w:pStyle w:val="WW-Standard"/>
              <w:jc w:val="both"/>
              <w:rPr>
                <w:b/>
                <w:bCs/>
                <w:sz w:val="24"/>
                <w:szCs w:val="24"/>
              </w:rPr>
            </w:pPr>
          </w:p>
        </w:tc>
        <w:tc>
          <w:tcPr>
            <w:tcW w:w="2754" w:type="dxa"/>
          </w:tcPr>
          <w:p w:rsidR="00757847" w:rsidRPr="00B16FF0" w:rsidRDefault="00757847" w:rsidP="000E4489">
            <w:pPr>
              <w:pStyle w:val="WW-Standard"/>
              <w:jc w:val="both"/>
              <w:rPr>
                <w:b/>
                <w:bCs/>
                <w:sz w:val="24"/>
                <w:szCs w:val="24"/>
              </w:rPr>
            </w:pPr>
            <w:r w:rsidRPr="00B16FF0">
              <w:rPr>
                <w:b/>
                <w:bCs/>
                <w:sz w:val="24"/>
                <w:szCs w:val="24"/>
              </w:rPr>
              <w:t>Destinatari delle attività del servizio (Specificare la tipologia di utenza e il sesso)</w:t>
            </w:r>
          </w:p>
        </w:tc>
        <w:tc>
          <w:tcPr>
            <w:tcW w:w="1418" w:type="dxa"/>
          </w:tcPr>
          <w:p w:rsidR="00757847" w:rsidRPr="00B16FF0" w:rsidRDefault="00757847" w:rsidP="000E4489">
            <w:pPr>
              <w:pStyle w:val="WW-Standard"/>
              <w:jc w:val="center"/>
              <w:rPr>
                <w:b/>
                <w:bCs/>
                <w:sz w:val="24"/>
                <w:szCs w:val="24"/>
              </w:rPr>
            </w:pPr>
            <w:r w:rsidRPr="00B16FF0">
              <w:rPr>
                <w:b/>
                <w:bCs/>
                <w:sz w:val="24"/>
                <w:szCs w:val="24"/>
              </w:rPr>
              <w:t>Fascia di età</w:t>
            </w:r>
          </w:p>
        </w:tc>
        <w:tc>
          <w:tcPr>
            <w:tcW w:w="1892" w:type="dxa"/>
          </w:tcPr>
          <w:p w:rsidR="00757847" w:rsidRPr="00B16FF0" w:rsidRDefault="00757847" w:rsidP="000E4489">
            <w:pPr>
              <w:pStyle w:val="WW-Standard"/>
              <w:jc w:val="center"/>
              <w:rPr>
                <w:b/>
                <w:bCs/>
                <w:sz w:val="24"/>
                <w:szCs w:val="24"/>
              </w:rPr>
            </w:pPr>
            <w:r w:rsidRPr="00B16FF0">
              <w:rPr>
                <w:b/>
                <w:bCs/>
                <w:sz w:val="24"/>
                <w:szCs w:val="24"/>
              </w:rPr>
              <w:t>Capacità ricettiva massima</w:t>
            </w:r>
          </w:p>
        </w:tc>
        <w:tc>
          <w:tcPr>
            <w:tcW w:w="1900" w:type="dxa"/>
          </w:tcPr>
          <w:p w:rsidR="00757847" w:rsidRPr="00B16FF0" w:rsidRDefault="00757847" w:rsidP="000E4489">
            <w:pPr>
              <w:pStyle w:val="WW-Standard"/>
              <w:ind w:left="371" w:hanging="371"/>
              <w:jc w:val="both"/>
              <w:rPr>
                <w:b/>
                <w:bCs/>
                <w:sz w:val="24"/>
                <w:szCs w:val="24"/>
              </w:rPr>
            </w:pPr>
            <w:r w:rsidRPr="00B16FF0">
              <w:rPr>
                <w:b/>
                <w:bCs/>
                <w:sz w:val="24"/>
                <w:szCs w:val="24"/>
              </w:rPr>
              <w:t>Ubicazione del servizio</w:t>
            </w:r>
          </w:p>
        </w:tc>
      </w:tr>
      <w:tr w:rsidR="00757847" w:rsidRPr="00B16FF0" w:rsidTr="000E4489">
        <w:tc>
          <w:tcPr>
            <w:tcW w:w="1890" w:type="dxa"/>
          </w:tcPr>
          <w:p w:rsidR="00757847" w:rsidRPr="00B16FF0" w:rsidRDefault="00757847" w:rsidP="000E4489">
            <w:pPr>
              <w:pStyle w:val="WW-Standard"/>
              <w:jc w:val="both"/>
              <w:rPr>
                <w:b/>
                <w:bCs/>
                <w:sz w:val="24"/>
                <w:szCs w:val="24"/>
              </w:rPr>
            </w:pPr>
          </w:p>
          <w:p w:rsidR="00987868" w:rsidRPr="00B16FF0" w:rsidRDefault="00987868" w:rsidP="000E4489">
            <w:pPr>
              <w:pStyle w:val="WW-Standard"/>
              <w:jc w:val="both"/>
              <w:rPr>
                <w:b/>
                <w:bCs/>
                <w:sz w:val="24"/>
                <w:szCs w:val="24"/>
              </w:rPr>
            </w:pPr>
          </w:p>
        </w:tc>
        <w:tc>
          <w:tcPr>
            <w:tcW w:w="2754" w:type="dxa"/>
          </w:tcPr>
          <w:p w:rsidR="00757847" w:rsidRPr="00B16FF0" w:rsidRDefault="00757847" w:rsidP="000E4489">
            <w:pPr>
              <w:pStyle w:val="WW-Standard"/>
              <w:jc w:val="both"/>
              <w:rPr>
                <w:b/>
                <w:bCs/>
                <w:sz w:val="24"/>
                <w:szCs w:val="24"/>
              </w:rPr>
            </w:pPr>
          </w:p>
        </w:tc>
        <w:tc>
          <w:tcPr>
            <w:tcW w:w="1418" w:type="dxa"/>
          </w:tcPr>
          <w:p w:rsidR="00757847" w:rsidRPr="00B16FF0" w:rsidRDefault="00757847" w:rsidP="000E4489">
            <w:pPr>
              <w:pStyle w:val="WW-Standard"/>
              <w:jc w:val="both"/>
              <w:rPr>
                <w:b/>
                <w:bCs/>
                <w:sz w:val="24"/>
                <w:szCs w:val="24"/>
              </w:rPr>
            </w:pPr>
          </w:p>
        </w:tc>
        <w:tc>
          <w:tcPr>
            <w:tcW w:w="1892" w:type="dxa"/>
          </w:tcPr>
          <w:p w:rsidR="00757847" w:rsidRPr="00B16FF0" w:rsidRDefault="00757847" w:rsidP="000E4489">
            <w:pPr>
              <w:pStyle w:val="WW-Standard"/>
              <w:jc w:val="both"/>
              <w:rPr>
                <w:b/>
                <w:bCs/>
                <w:sz w:val="24"/>
                <w:szCs w:val="24"/>
              </w:rPr>
            </w:pPr>
          </w:p>
        </w:tc>
        <w:tc>
          <w:tcPr>
            <w:tcW w:w="1900" w:type="dxa"/>
          </w:tcPr>
          <w:p w:rsidR="00B478AF" w:rsidRPr="00B16FF0" w:rsidRDefault="00B478AF" w:rsidP="00006311">
            <w:pPr>
              <w:pStyle w:val="WW-Standard"/>
              <w:jc w:val="both"/>
              <w:rPr>
                <w:b/>
                <w:bCs/>
                <w:sz w:val="24"/>
                <w:szCs w:val="24"/>
              </w:rPr>
            </w:pPr>
          </w:p>
        </w:tc>
      </w:tr>
    </w:tbl>
    <w:p w:rsidR="000E4489" w:rsidRDefault="000E4489" w:rsidP="00757847">
      <w:pPr>
        <w:pStyle w:val="WW-Standard"/>
        <w:jc w:val="both"/>
        <w:rPr>
          <w:rFonts w:ascii="Arial" w:hAnsi="Arial"/>
          <w:b/>
          <w:bCs/>
          <w:sz w:val="20"/>
        </w:rPr>
      </w:pPr>
    </w:p>
    <w:p w:rsidR="000E4489" w:rsidRPr="00B16FF0" w:rsidRDefault="000E4489" w:rsidP="00F83EB5">
      <w:pPr>
        <w:spacing w:before="101"/>
        <w:ind w:left="142" w:right="107"/>
        <w:jc w:val="both"/>
        <w:rPr>
          <w:rFonts w:ascii="Times New Roman" w:hAnsi="Times New Roman" w:cs="Times New Roman"/>
        </w:rPr>
      </w:pPr>
      <w:r w:rsidRPr="00B16FF0">
        <w:rPr>
          <w:rFonts w:ascii="Times New Roman" w:hAnsi="Times New Roman" w:cs="Times New Roman"/>
        </w:rPr>
        <w:t>All’uopo, consapevole della responsabilità penale cui incorre chi sottoscrive dichiarazioni mendaci e delle relative sanzioni penali di cui all’art. 76 del D.P.R. 445/2000, nonché delle conseguenze amministrative di decadenza dai benefici eventualmente conseguiti al provvedimento emanato, ai sensi del D.P.R. 28.12.2000 n.445, che i fatti, stati e qualità di seguito riportati corrispondono a verità,</w:t>
      </w:r>
    </w:p>
    <w:p w:rsidR="000E4489" w:rsidRPr="00B16FF0" w:rsidRDefault="000E4489" w:rsidP="00B16FF0">
      <w:pPr>
        <w:pStyle w:val="Heading1"/>
        <w:spacing w:before="199"/>
        <w:ind w:left="2752" w:right="2907"/>
        <w:jc w:val="center"/>
        <w:rPr>
          <w:b/>
          <w:szCs w:val="24"/>
        </w:rPr>
      </w:pPr>
      <w:r w:rsidRPr="00B16FF0">
        <w:rPr>
          <w:b/>
          <w:szCs w:val="24"/>
        </w:rPr>
        <w:t>DICHIARA</w:t>
      </w:r>
    </w:p>
    <w:p w:rsidR="001B4565" w:rsidRDefault="001B4565" w:rsidP="001B4565">
      <w:pPr>
        <w:numPr>
          <w:ilvl w:val="0"/>
          <w:numId w:val="22"/>
        </w:numPr>
        <w:spacing w:line="277" w:lineRule="exact"/>
        <w:ind w:right="-1"/>
        <w:jc w:val="both"/>
        <w:rPr>
          <w:rFonts w:ascii="Times New Roman" w:hAnsi="Times New Roman" w:cs="Times New Roman"/>
          <w:w w:val="110"/>
        </w:rPr>
      </w:pPr>
      <w:r w:rsidRPr="001B4565">
        <w:rPr>
          <w:rFonts w:ascii="Times New Roman" w:hAnsi="Times New Roman" w:cs="Times New Roman"/>
          <w:w w:val="110"/>
        </w:rPr>
        <w:t xml:space="preserve">Che il servizio residenziale/semiresidenziale è stato autorizzato all’esercizio con provvedimento </w:t>
      </w:r>
      <w:r>
        <w:rPr>
          <w:rFonts w:ascii="Times New Roman" w:hAnsi="Times New Roman" w:cs="Times New Roman"/>
          <w:w w:val="110"/>
        </w:rPr>
        <w:t>n.____________</w:t>
      </w:r>
      <w:r w:rsidRPr="001B4565">
        <w:rPr>
          <w:rFonts w:ascii="Times New Roman" w:hAnsi="Times New Roman" w:cs="Times New Roman"/>
          <w:w w:val="110"/>
        </w:rPr>
        <w:t>prot. n. ____</w:t>
      </w:r>
      <w:r>
        <w:rPr>
          <w:rFonts w:ascii="Times New Roman" w:hAnsi="Times New Roman" w:cs="Times New Roman"/>
          <w:w w:val="110"/>
        </w:rPr>
        <w:t>______</w:t>
      </w:r>
      <w:r w:rsidRPr="001B4565">
        <w:rPr>
          <w:rFonts w:ascii="Times New Roman" w:hAnsi="Times New Roman" w:cs="Times New Roman"/>
          <w:w w:val="110"/>
        </w:rPr>
        <w:t>del ____________;</w:t>
      </w:r>
    </w:p>
    <w:p w:rsidR="008C2295" w:rsidRDefault="008C2295" w:rsidP="00705A27">
      <w:pPr>
        <w:pStyle w:val="Paragrafoelenco"/>
        <w:widowControl/>
        <w:numPr>
          <w:ilvl w:val="0"/>
          <w:numId w:val="22"/>
        </w:numPr>
        <w:tabs>
          <w:tab w:val="left" w:pos="3420"/>
          <w:tab w:val="left" w:pos="4685"/>
          <w:tab w:val="left" w:pos="5729"/>
          <w:tab w:val="left" w:pos="7140"/>
          <w:tab w:val="left" w:pos="7935"/>
          <w:tab w:val="left" w:pos="9197"/>
        </w:tabs>
        <w:suppressAutoHyphens w:val="0"/>
        <w:contextualSpacing/>
        <w:jc w:val="both"/>
        <w:textAlignment w:val="auto"/>
        <w:rPr>
          <w:rFonts w:ascii="Times New Roman" w:hAnsi="Times New Roman" w:cs="Times New Roman"/>
        </w:rPr>
      </w:pPr>
      <w:r w:rsidRPr="008C2295">
        <w:rPr>
          <w:rFonts w:ascii="Times New Roman" w:hAnsi="Times New Roman" w:cs="Times New Roman"/>
        </w:rPr>
        <w:t xml:space="preserve">In caso di mancanza di autorizzazione, </w:t>
      </w:r>
      <w:r>
        <w:rPr>
          <w:rFonts w:ascii="Times New Roman" w:hAnsi="Times New Roman" w:cs="Times New Roman"/>
        </w:rPr>
        <w:t>d</w:t>
      </w:r>
      <w:r w:rsidRPr="008C2295">
        <w:rPr>
          <w:rFonts w:ascii="Times New Roman" w:hAnsi="Times New Roman" w:cs="Times New Roman"/>
        </w:rPr>
        <w:t xml:space="preserve">i essere in possesso di tutti i requisiti comuni indicati dall’Articolo 5 del Regolamento Regionale n. 04 del 07/04/2014 (in caso di Comunità per  la seconda accoglienza dei minori stranieri non accompagnati che è anche conforme all’Accordo 16/64/CR9/C8-C15 “Requisiti minimi per la seconda accoglienza dei minori stranieri non accompagnati nel percorso verso l’autonomia”) e 9 del Regolamento di attuazione n. 4 </w:t>
      </w:r>
      <w:r>
        <w:rPr>
          <w:rFonts w:ascii="Times New Roman" w:hAnsi="Times New Roman" w:cs="Times New Roman"/>
        </w:rPr>
        <w:t>/</w:t>
      </w:r>
      <w:r w:rsidRPr="008C2295">
        <w:rPr>
          <w:rFonts w:ascii="Times New Roman" w:hAnsi="Times New Roman" w:cs="Times New Roman"/>
        </w:rPr>
        <w:t>2014 e dei requisiti specifici del Servizio riportati nel Catalogo di cui alla D.G.R.C. n.107 del 23.04.2014;</w:t>
      </w:r>
    </w:p>
    <w:p w:rsidR="001B4565" w:rsidRPr="008C2295" w:rsidRDefault="001B4565" w:rsidP="00705A27">
      <w:pPr>
        <w:pStyle w:val="Paragrafoelenco"/>
        <w:widowControl/>
        <w:numPr>
          <w:ilvl w:val="0"/>
          <w:numId w:val="22"/>
        </w:numPr>
        <w:tabs>
          <w:tab w:val="left" w:pos="3420"/>
          <w:tab w:val="left" w:pos="4685"/>
          <w:tab w:val="left" w:pos="5729"/>
          <w:tab w:val="left" w:pos="7140"/>
          <w:tab w:val="left" w:pos="7935"/>
          <w:tab w:val="left" w:pos="9197"/>
        </w:tabs>
        <w:suppressAutoHyphens w:val="0"/>
        <w:contextualSpacing/>
        <w:jc w:val="both"/>
        <w:textAlignment w:val="auto"/>
        <w:rPr>
          <w:rFonts w:ascii="Times New Roman" w:hAnsi="Times New Roman" w:cs="Times New Roman"/>
        </w:rPr>
      </w:pPr>
      <w:r w:rsidRPr="008C2295">
        <w:rPr>
          <w:rFonts w:ascii="Times New Roman" w:hAnsi="Times New Roman" w:cs="Times New Roman"/>
        </w:rPr>
        <w:t>Di essere iscritto all’Albo regionale dei soggetti abilitati all’erogazione dei servizi e delle prestazioni di cui al Regolamento di attuazione della legge regionale n. 11/07 con il/i n.</w:t>
      </w:r>
      <w:r w:rsidR="008C2295" w:rsidRPr="008C2295">
        <w:rPr>
          <w:rFonts w:ascii="Times New Roman" w:hAnsi="Times New Roman" w:cs="Times New Roman"/>
          <w:u w:val="single"/>
        </w:rPr>
        <w:t>______</w:t>
      </w:r>
      <w:r w:rsidRPr="008C2295">
        <w:rPr>
          <w:rFonts w:ascii="Times New Roman" w:hAnsi="Times New Roman" w:cs="Times New Roman"/>
          <w:i/>
        </w:rPr>
        <w:t>;</w:t>
      </w:r>
    </w:p>
    <w:p w:rsidR="008C2295" w:rsidRDefault="008C2295" w:rsidP="008C2295">
      <w:pPr>
        <w:numPr>
          <w:ilvl w:val="0"/>
          <w:numId w:val="22"/>
        </w:numPr>
        <w:spacing w:line="277" w:lineRule="exact"/>
        <w:jc w:val="both"/>
      </w:pPr>
      <w:r>
        <w:rPr>
          <w:w w:val="110"/>
        </w:rPr>
        <w:t>Che lo scopo sociale comprende la tipologia di attività da accreditare;</w:t>
      </w:r>
    </w:p>
    <w:p w:rsidR="009E6EDD" w:rsidRDefault="008C2295" w:rsidP="009E6EDD">
      <w:pPr>
        <w:pStyle w:val="Corpodeltesto"/>
        <w:numPr>
          <w:ilvl w:val="0"/>
          <w:numId w:val="22"/>
        </w:numPr>
        <w:tabs>
          <w:tab w:val="left" w:pos="3420"/>
          <w:tab w:val="left" w:pos="4685"/>
          <w:tab w:val="left" w:pos="5729"/>
          <w:tab w:val="left" w:pos="7140"/>
          <w:tab w:val="left" w:pos="7935"/>
          <w:tab w:val="left" w:pos="9197"/>
        </w:tabs>
        <w:spacing w:after="0"/>
        <w:ind w:left="357" w:hanging="357"/>
        <w:jc w:val="both"/>
        <w:rPr>
          <w:rFonts w:ascii="Times New Roman" w:hAnsi="Times New Roman" w:cs="Times New Roman"/>
        </w:rPr>
      </w:pPr>
      <w:r>
        <w:rPr>
          <w:rFonts w:ascii="Times New Roman" w:hAnsi="Times New Roman" w:cs="Times New Roman"/>
        </w:rPr>
        <w:t>D</w:t>
      </w:r>
      <w:r w:rsidR="000E4489" w:rsidRPr="00B16FF0">
        <w:rPr>
          <w:rFonts w:ascii="Times New Roman" w:hAnsi="Times New Roman" w:cs="Times New Roman"/>
        </w:rPr>
        <w:t>i non aver riportato condanna definitiva per i delitti non colposi di cui al libro II, titoli II,IX, XI,XI,XII e XIII del codice penale, per i quali non è intervenuta la riabilitazione e non sussistono nei loro confronti cause di divieto, decadenza, sospensione ai sensi del decreto legislativo 6 settembre 2011 n. 159 (Codice delle leggi antimafia e delle misure di prevenzione, nonché nuove disposizioni in materia di documentazione antimafia, a norma degli articoli 1 e 2 della legge 13 agosto 2010, n.</w:t>
      </w:r>
      <w:r w:rsidR="000E4489" w:rsidRPr="00B16FF0">
        <w:rPr>
          <w:rFonts w:ascii="Times New Roman" w:hAnsi="Times New Roman" w:cs="Times New Roman"/>
          <w:spacing w:val="-21"/>
        </w:rPr>
        <w:t xml:space="preserve"> </w:t>
      </w:r>
      <w:r w:rsidR="000E4489" w:rsidRPr="00B16FF0">
        <w:rPr>
          <w:rFonts w:ascii="Times New Roman" w:hAnsi="Times New Roman" w:cs="Times New Roman"/>
        </w:rPr>
        <w:t>136);</w:t>
      </w:r>
    </w:p>
    <w:p w:rsidR="009E6EDD" w:rsidRDefault="009E6EDD" w:rsidP="009E6EDD">
      <w:pPr>
        <w:pStyle w:val="Corpodeltesto"/>
        <w:numPr>
          <w:ilvl w:val="0"/>
          <w:numId w:val="22"/>
        </w:numPr>
        <w:tabs>
          <w:tab w:val="left" w:pos="3420"/>
          <w:tab w:val="left" w:pos="4685"/>
          <w:tab w:val="left" w:pos="5729"/>
          <w:tab w:val="left" w:pos="7140"/>
          <w:tab w:val="left" w:pos="7935"/>
          <w:tab w:val="left" w:pos="9197"/>
        </w:tabs>
        <w:spacing w:after="0"/>
        <w:ind w:left="357" w:hanging="357"/>
        <w:jc w:val="both"/>
        <w:rPr>
          <w:rFonts w:ascii="Times New Roman" w:hAnsi="Times New Roman" w:cs="Times New Roman"/>
        </w:rPr>
      </w:pPr>
      <w:r w:rsidRPr="009E6EDD">
        <w:rPr>
          <w:rFonts w:ascii="Times New Roman" w:hAnsi="Times New Roman" w:cs="Times New Roman"/>
        </w:rPr>
        <w:t>Ai sensi dell’art. 9 comma 1 del “Regolamento”, dichiara il possesso dei requisiti previsti dalla normativa comunitaria, statale e regionale per la partecipazione a procedure di affidamento di contratti pubblici</w:t>
      </w:r>
      <w:r>
        <w:rPr>
          <w:rFonts w:ascii="Times New Roman" w:hAnsi="Times New Roman" w:cs="Times New Roman"/>
        </w:rPr>
        <w:t>;</w:t>
      </w:r>
    </w:p>
    <w:p w:rsidR="009E6EDD" w:rsidRPr="009E6EDD" w:rsidRDefault="009E6EDD" w:rsidP="009E6EDD">
      <w:pPr>
        <w:numPr>
          <w:ilvl w:val="0"/>
          <w:numId w:val="22"/>
        </w:numPr>
        <w:spacing w:line="277" w:lineRule="exact"/>
        <w:ind w:right="141"/>
        <w:jc w:val="both"/>
        <w:rPr>
          <w:rFonts w:ascii="Times New Roman" w:hAnsi="Times New Roman" w:cs="Times New Roman"/>
        </w:rPr>
      </w:pPr>
      <w:r w:rsidRPr="009E6EDD">
        <w:rPr>
          <w:rFonts w:ascii="Times New Roman" w:hAnsi="Times New Roman" w:cs="Times New Roman"/>
        </w:rPr>
        <w:t>Ai sensi dell’art. 9 comma 3 del “Regolamento, dichiara, inoltre, che l’attività svolta si fonda:</w:t>
      </w:r>
    </w:p>
    <w:p w:rsidR="009E6EDD" w:rsidRPr="009E6EDD" w:rsidRDefault="009E6EDD" w:rsidP="009E6EDD">
      <w:pPr>
        <w:pStyle w:val="Corpodeltesto"/>
        <w:numPr>
          <w:ilvl w:val="1"/>
          <w:numId w:val="30"/>
        </w:numPr>
        <w:tabs>
          <w:tab w:val="left" w:pos="3420"/>
          <w:tab w:val="left" w:pos="4685"/>
          <w:tab w:val="left" w:pos="5729"/>
          <w:tab w:val="left" w:pos="7140"/>
          <w:tab w:val="left" w:pos="7935"/>
          <w:tab w:val="left" w:pos="9197"/>
        </w:tabs>
        <w:spacing w:after="0"/>
        <w:jc w:val="both"/>
        <w:rPr>
          <w:rFonts w:ascii="Times New Roman" w:hAnsi="Times New Roman" w:cs="Times New Roman"/>
        </w:rPr>
      </w:pPr>
      <w:r w:rsidRPr="009E6EDD">
        <w:rPr>
          <w:rFonts w:ascii="Times New Roman" w:hAnsi="Times New Roman" w:cs="Times New Roman"/>
        </w:rPr>
        <w:t>sull’adozione di modalità per la formalizzazione del contratto educativo/assistenziale con l’utente, prevedendo il coinvolgimento dei familiari/tutori;</w:t>
      </w:r>
    </w:p>
    <w:p w:rsidR="009E6EDD" w:rsidRPr="009E6EDD" w:rsidRDefault="009E6EDD" w:rsidP="009E6EDD">
      <w:pPr>
        <w:pStyle w:val="Corpodeltesto"/>
        <w:numPr>
          <w:ilvl w:val="1"/>
          <w:numId w:val="30"/>
        </w:numPr>
        <w:tabs>
          <w:tab w:val="left" w:pos="3420"/>
          <w:tab w:val="left" w:pos="4685"/>
          <w:tab w:val="left" w:pos="5729"/>
          <w:tab w:val="left" w:pos="7140"/>
          <w:tab w:val="left" w:pos="7935"/>
          <w:tab w:val="left" w:pos="9197"/>
        </w:tabs>
        <w:spacing w:after="0"/>
        <w:jc w:val="both"/>
        <w:rPr>
          <w:rFonts w:ascii="Times New Roman" w:hAnsi="Times New Roman" w:cs="Times New Roman"/>
        </w:rPr>
      </w:pPr>
      <w:r w:rsidRPr="009E6EDD">
        <w:rPr>
          <w:rFonts w:ascii="Times New Roman" w:hAnsi="Times New Roman" w:cs="Times New Roman"/>
        </w:rPr>
        <w:t>sull’adozione di procedure per la gestione informatizzata della documentazione;</w:t>
      </w:r>
    </w:p>
    <w:p w:rsidR="009E6EDD" w:rsidRDefault="009E6EDD" w:rsidP="009E6EDD">
      <w:pPr>
        <w:pStyle w:val="Corpodeltesto"/>
        <w:numPr>
          <w:ilvl w:val="1"/>
          <w:numId w:val="30"/>
        </w:numPr>
        <w:tabs>
          <w:tab w:val="left" w:pos="3420"/>
          <w:tab w:val="left" w:pos="4685"/>
          <w:tab w:val="left" w:pos="5729"/>
          <w:tab w:val="left" w:pos="7140"/>
          <w:tab w:val="left" w:pos="7935"/>
          <w:tab w:val="left" w:pos="9197"/>
        </w:tabs>
        <w:spacing w:after="0"/>
        <w:jc w:val="both"/>
        <w:rPr>
          <w:rFonts w:ascii="Times New Roman" w:hAnsi="Times New Roman" w:cs="Times New Roman"/>
        </w:rPr>
      </w:pPr>
      <w:r w:rsidRPr="009E6EDD">
        <w:rPr>
          <w:rFonts w:ascii="Times New Roman" w:hAnsi="Times New Roman" w:cs="Times New Roman"/>
        </w:rPr>
        <w:t>sull’adozione di piani di programmazione e modalità di controllo dei risultati, da aggiornare annualmente, relativi a:</w:t>
      </w:r>
    </w:p>
    <w:p w:rsidR="009E6EDD" w:rsidRDefault="009E6EDD" w:rsidP="009E6EDD">
      <w:pPr>
        <w:pStyle w:val="Paragrafoelenco"/>
        <w:widowControl/>
        <w:numPr>
          <w:ilvl w:val="0"/>
          <w:numId w:val="31"/>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obiettivi generali e specifici del servizio; </w:t>
      </w:r>
    </w:p>
    <w:p w:rsidR="009E6EDD" w:rsidRDefault="009E6EDD" w:rsidP="009E6EDD">
      <w:pPr>
        <w:pStyle w:val="Paragrafoelenco"/>
        <w:widowControl/>
        <w:numPr>
          <w:ilvl w:val="0"/>
          <w:numId w:val="31"/>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azioni finalizzate a garantire la continuità assistenziale, attraverso il raccordo con altri servizi, strutture e agenzie del territorio; </w:t>
      </w:r>
    </w:p>
    <w:p w:rsidR="009E6EDD" w:rsidRDefault="009E6EDD" w:rsidP="009E6EDD">
      <w:pPr>
        <w:pStyle w:val="Paragrafoelenco"/>
        <w:widowControl/>
        <w:numPr>
          <w:ilvl w:val="0"/>
          <w:numId w:val="31"/>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contatto con l’ambiente esterno e fruizione delle risorse del territorio da parte degli utenti; </w:t>
      </w:r>
    </w:p>
    <w:p w:rsidR="009E6EDD" w:rsidRDefault="009E6EDD" w:rsidP="009E6EDD">
      <w:pPr>
        <w:pStyle w:val="Paragrafoelenco"/>
        <w:widowControl/>
        <w:numPr>
          <w:ilvl w:val="0"/>
          <w:numId w:val="31"/>
        </w:numPr>
        <w:suppressAutoHyphens w:val="0"/>
        <w:contextualSpacing/>
        <w:jc w:val="both"/>
        <w:textAlignment w:val="auto"/>
        <w:rPr>
          <w:rFonts w:ascii="Times New Roman" w:hAnsi="Times New Roman" w:cs="Times New Roman"/>
        </w:rPr>
      </w:pPr>
      <w:r w:rsidRPr="008A036E">
        <w:rPr>
          <w:rFonts w:ascii="Times New Roman" w:hAnsi="Times New Roman" w:cs="Times New Roman"/>
        </w:rPr>
        <w:lastRenderedPageBreak/>
        <w:t xml:space="preserve">formazione del personale ed interventi per favorire l’inserimento del personale neoassunto e del personale volontario (affiancamento, tutoraggio ed altro); </w:t>
      </w:r>
    </w:p>
    <w:p w:rsidR="009E6EDD" w:rsidRDefault="009E6EDD" w:rsidP="009E6EDD">
      <w:pPr>
        <w:pStyle w:val="Paragrafoelenco"/>
        <w:widowControl/>
        <w:numPr>
          <w:ilvl w:val="0"/>
          <w:numId w:val="31"/>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prevenzione del burnout, nel quale sono individuati i fattori di rischio e pianificate almeno le seguenti attività: </w:t>
      </w:r>
    </w:p>
    <w:p w:rsidR="009E6EDD" w:rsidRDefault="009E6EDD" w:rsidP="009E6EDD">
      <w:pPr>
        <w:pStyle w:val="Paragrafoelenco"/>
        <w:widowControl/>
        <w:numPr>
          <w:ilvl w:val="1"/>
          <w:numId w:val="32"/>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riunioni organizzative degli operatori con periodicità almeno mensile; </w:t>
      </w:r>
    </w:p>
    <w:p w:rsidR="009E6EDD" w:rsidRPr="009E6EDD" w:rsidRDefault="009E6EDD" w:rsidP="009E6EDD">
      <w:pPr>
        <w:pStyle w:val="Paragrafoelenco"/>
        <w:widowControl/>
        <w:numPr>
          <w:ilvl w:val="1"/>
          <w:numId w:val="32"/>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supervisione, con periodicità almeno semestrale, realizzata da personale di comprovata esperienza. </w:t>
      </w:r>
    </w:p>
    <w:p w:rsidR="009E6EDD" w:rsidRPr="009E6EDD" w:rsidRDefault="009E6EDD" w:rsidP="009E6EDD">
      <w:pPr>
        <w:pStyle w:val="Corpodeltesto"/>
        <w:tabs>
          <w:tab w:val="left" w:pos="3420"/>
          <w:tab w:val="left" w:pos="4685"/>
          <w:tab w:val="left" w:pos="5729"/>
          <w:tab w:val="left" w:pos="7140"/>
          <w:tab w:val="left" w:pos="7935"/>
          <w:tab w:val="left" w:pos="9197"/>
        </w:tabs>
        <w:spacing w:after="0"/>
        <w:jc w:val="both"/>
        <w:rPr>
          <w:rFonts w:ascii="Times New Roman" w:hAnsi="Times New Roman" w:cs="Times New Roman"/>
        </w:rPr>
      </w:pPr>
    </w:p>
    <w:p w:rsidR="009E6EDD" w:rsidRPr="009E6EDD" w:rsidRDefault="009E6EDD" w:rsidP="009E6EDD">
      <w:pPr>
        <w:pStyle w:val="Paragrafoelenco"/>
        <w:numPr>
          <w:ilvl w:val="0"/>
          <w:numId w:val="22"/>
        </w:numPr>
        <w:tabs>
          <w:tab w:val="left" w:pos="1447"/>
        </w:tabs>
        <w:spacing w:line="242" w:lineRule="auto"/>
        <w:ind w:right="824"/>
        <w:rPr>
          <w:w w:val="105"/>
        </w:rPr>
      </w:pPr>
      <w:r>
        <w:rPr>
          <w:w w:val="105"/>
        </w:rPr>
        <w:t>C</w:t>
      </w:r>
      <w:r w:rsidRPr="009E6EDD">
        <w:rPr>
          <w:w w:val="105"/>
        </w:rPr>
        <w:t>he non sussistono cause ostative di cui all'art. 80 del D. Lgs. 50/2016;</w:t>
      </w:r>
    </w:p>
    <w:p w:rsidR="005349D2" w:rsidRPr="00B16FF0" w:rsidRDefault="009E6EDD" w:rsidP="009E6EDD">
      <w:pPr>
        <w:pStyle w:val="Corpodeltesto"/>
        <w:numPr>
          <w:ilvl w:val="0"/>
          <w:numId w:val="22"/>
        </w:numPr>
        <w:tabs>
          <w:tab w:val="left" w:pos="3420"/>
          <w:tab w:val="left" w:pos="4685"/>
          <w:tab w:val="left" w:pos="5729"/>
          <w:tab w:val="left" w:pos="7140"/>
          <w:tab w:val="left" w:pos="7935"/>
          <w:tab w:val="left" w:pos="9197"/>
        </w:tabs>
        <w:spacing w:after="0"/>
        <w:ind w:left="357" w:hanging="357"/>
        <w:jc w:val="both"/>
        <w:rPr>
          <w:rFonts w:ascii="Times New Roman" w:hAnsi="Times New Roman" w:cs="Times New Roman"/>
        </w:rPr>
      </w:pPr>
      <w:r>
        <w:rPr>
          <w:rFonts w:ascii="Times New Roman" w:hAnsi="Times New Roman" w:cs="Times New Roman"/>
          <w:w w:val="105"/>
        </w:rPr>
        <w:t>C</w:t>
      </w:r>
      <w:r w:rsidR="005349D2" w:rsidRPr="00B16FF0">
        <w:rPr>
          <w:rFonts w:ascii="Times New Roman" w:hAnsi="Times New Roman" w:cs="Times New Roman"/>
          <w:w w:val="105"/>
        </w:rPr>
        <w:t>he</w:t>
      </w:r>
      <w:r w:rsidR="005349D2" w:rsidRPr="00B16FF0">
        <w:rPr>
          <w:rFonts w:ascii="Times New Roman" w:hAnsi="Times New Roman" w:cs="Times New Roman"/>
          <w:spacing w:val="-20"/>
          <w:w w:val="105"/>
        </w:rPr>
        <w:t xml:space="preserve"> </w:t>
      </w:r>
      <w:r w:rsidR="005349D2" w:rsidRPr="00B16FF0">
        <w:rPr>
          <w:rFonts w:ascii="Times New Roman" w:hAnsi="Times New Roman" w:cs="Times New Roman"/>
          <w:w w:val="105"/>
        </w:rPr>
        <w:t>gli</w:t>
      </w:r>
      <w:r w:rsidR="005349D2" w:rsidRPr="00B16FF0">
        <w:rPr>
          <w:rFonts w:ascii="Times New Roman" w:hAnsi="Times New Roman" w:cs="Times New Roman"/>
          <w:spacing w:val="-20"/>
          <w:w w:val="105"/>
        </w:rPr>
        <w:t xml:space="preserve"> </w:t>
      </w:r>
      <w:r w:rsidR="005349D2" w:rsidRPr="00B16FF0">
        <w:rPr>
          <w:rFonts w:ascii="Times New Roman" w:hAnsi="Times New Roman" w:cs="Times New Roman"/>
          <w:w w:val="105"/>
        </w:rPr>
        <w:t>amministratori</w:t>
      </w:r>
      <w:r w:rsidR="005349D2" w:rsidRPr="00B16FF0">
        <w:rPr>
          <w:rFonts w:ascii="Times New Roman" w:hAnsi="Times New Roman" w:cs="Times New Roman"/>
          <w:spacing w:val="-20"/>
          <w:w w:val="105"/>
        </w:rPr>
        <w:t xml:space="preserve"> </w:t>
      </w:r>
      <w:r w:rsidR="005349D2" w:rsidRPr="00B16FF0">
        <w:rPr>
          <w:rFonts w:ascii="Times New Roman" w:hAnsi="Times New Roman" w:cs="Times New Roman"/>
          <w:w w:val="105"/>
        </w:rPr>
        <w:t>muniti</w:t>
      </w:r>
      <w:r w:rsidR="005349D2" w:rsidRPr="00B16FF0">
        <w:rPr>
          <w:rFonts w:ascii="Times New Roman" w:hAnsi="Times New Roman" w:cs="Times New Roman"/>
          <w:spacing w:val="-20"/>
          <w:w w:val="105"/>
        </w:rPr>
        <w:t xml:space="preserve"> </w:t>
      </w:r>
      <w:r w:rsidR="005349D2" w:rsidRPr="00B16FF0">
        <w:rPr>
          <w:rFonts w:ascii="Times New Roman" w:hAnsi="Times New Roman" w:cs="Times New Roman"/>
          <w:w w:val="105"/>
        </w:rPr>
        <w:t>di</w:t>
      </w:r>
      <w:r w:rsidR="005349D2" w:rsidRPr="00B16FF0">
        <w:rPr>
          <w:rFonts w:ascii="Times New Roman" w:hAnsi="Times New Roman" w:cs="Times New Roman"/>
          <w:spacing w:val="-20"/>
          <w:w w:val="105"/>
        </w:rPr>
        <w:t xml:space="preserve"> </w:t>
      </w:r>
      <w:r w:rsidR="005349D2" w:rsidRPr="00B16FF0">
        <w:rPr>
          <w:rFonts w:ascii="Times New Roman" w:hAnsi="Times New Roman" w:cs="Times New Roman"/>
          <w:w w:val="105"/>
        </w:rPr>
        <w:t>poteri</w:t>
      </w:r>
      <w:r w:rsidR="005349D2" w:rsidRPr="00B16FF0">
        <w:rPr>
          <w:rFonts w:ascii="Times New Roman" w:hAnsi="Times New Roman" w:cs="Times New Roman"/>
          <w:spacing w:val="-20"/>
          <w:w w:val="105"/>
        </w:rPr>
        <w:t xml:space="preserve"> </w:t>
      </w:r>
      <w:r w:rsidR="005349D2" w:rsidRPr="00B16FF0">
        <w:rPr>
          <w:rFonts w:ascii="Times New Roman" w:hAnsi="Times New Roman" w:cs="Times New Roman"/>
          <w:w w:val="105"/>
        </w:rPr>
        <w:t>di</w:t>
      </w:r>
      <w:r w:rsidR="005349D2" w:rsidRPr="00B16FF0">
        <w:rPr>
          <w:rFonts w:ascii="Times New Roman" w:hAnsi="Times New Roman" w:cs="Times New Roman"/>
          <w:spacing w:val="-22"/>
          <w:w w:val="105"/>
        </w:rPr>
        <w:t xml:space="preserve"> </w:t>
      </w:r>
      <w:r w:rsidR="005349D2" w:rsidRPr="00B16FF0">
        <w:rPr>
          <w:rFonts w:ascii="Times New Roman" w:hAnsi="Times New Roman" w:cs="Times New Roman"/>
          <w:w w:val="105"/>
        </w:rPr>
        <w:t>rappresentanza</w:t>
      </w:r>
      <w:r w:rsidR="005349D2" w:rsidRPr="00B16FF0">
        <w:rPr>
          <w:rFonts w:ascii="Times New Roman" w:hAnsi="Times New Roman" w:cs="Times New Roman"/>
          <w:spacing w:val="-20"/>
          <w:w w:val="105"/>
        </w:rPr>
        <w:t xml:space="preserve"> </w:t>
      </w:r>
      <w:r w:rsidR="005349D2" w:rsidRPr="00B16FF0">
        <w:rPr>
          <w:rFonts w:ascii="Times New Roman" w:hAnsi="Times New Roman" w:cs="Times New Roman"/>
          <w:w w:val="105"/>
        </w:rPr>
        <w:t>(per</w:t>
      </w:r>
      <w:r w:rsidR="005349D2" w:rsidRPr="00B16FF0">
        <w:rPr>
          <w:rFonts w:ascii="Times New Roman" w:hAnsi="Times New Roman" w:cs="Times New Roman"/>
          <w:spacing w:val="-19"/>
          <w:w w:val="105"/>
        </w:rPr>
        <w:t xml:space="preserve"> </w:t>
      </w:r>
      <w:r w:rsidR="005349D2" w:rsidRPr="00B16FF0">
        <w:rPr>
          <w:rFonts w:ascii="Times New Roman" w:hAnsi="Times New Roman" w:cs="Times New Roman"/>
          <w:w w:val="105"/>
        </w:rPr>
        <w:t>ognuno,</w:t>
      </w:r>
      <w:r w:rsidR="005349D2" w:rsidRPr="00B16FF0">
        <w:rPr>
          <w:rFonts w:ascii="Times New Roman" w:hAnsi="Times New Roman" w:cs="Times New Roman"/>
          <w:spacing w:val="-20"/>
          <w:w w:val="105"/>
        </w:rPr>
        <w:t xml:space="preserve"> </w:t>
      </w:r>
      <w:r w:rsidR="005349D2" w:rsidRPr="00B16FF0">
        <w:rPr>
          <w:rFonts w:ascii="Times New Roman" w:hAnsi="Times New Roman" w:cs="Times New Roman"/>
          <w:w w:val="105"/>
        </w:rPr>
        <w:t>indicare</w:t>
      </w:r>
      <w:r w:rsidR="005349D2" w:rsidRPr="00B16FF0">
        <w:rPr>
          <w:rFonts w:ascii="Times New Roman" w:hAnsi="Times New Roman" w:cs="Times New Roman"/>
          <w:spacing w:val="-22"/>
          <w:w w:val="105"/>
        </w:rPr>
        <w:t xml:space="preserve"> </w:t>
      </w:r>
      <w:r w:rsidR="005349D2" w:rsidRPr="00B16FF0">
        <w:rPr>
          <w:rFonts w:ascii="Times New Roman" w:hAnsi="Times New Roman" w:cs="Times New Roman"/>
          <w:w w:val="105"/>
        </w:rPr>
        <w:t>nome,cognome,</w:t>
      </w:r>
      <w:r w:rsidR="005349D2" w:rsidRPr="00B16FF0">
        <w:rPr>
          <w:rFonts w:ascii="Times New Roman" w:hAnsi="Times New Roman" w:cs="Times New Roman"/>
          <w:spacing w:val="-20"/>
          <w:w w:val="105"/>
        </w:rPr>
        <w:t xml:space="preserve"> </w:t>
      </w:r>
      <w:r w:rsidR="005349D2" w:rsidRPr="00B16FF0">
        <w:rPr>
          <w:rFonts w:ascii="Times New Roman" w:hAnsi="Times New Roman" w:cs="Times New Roman"/>
          <w:w w:val="105"/>
        </w:rPr>
        <w:t>luogo</w:t>
      </w:r>
      <w:r w:rsidR="005349D2" w:rsidRPr="00B16FF0">
        <w:rPr>
          <w:rFonts w:ascii="Times New Roman" w:hAnsi="Times New Roman" w:cs="Times New Roman"/>
          <w:spacing w:val="-20"/>
          <w:w w:val="105"/>
        </w:rPr>
        <w:t xml:space="preserve"> </w:t>
      </w:r>
      <w:r w:rsidR="005349D2" w:rsidRPr="00B16FF0">
        <w:rPr>
          <w:rFonts w:ascii="Times New Roman" w:hAnsi="Times New Roman" w:cs="Times New Roman"/>
          <w:w w:val="105"/>
        </w:rPr>
        <w:t>e data di nascita, domicilio e incarichi ricoperti),</w:t>
      </w:r>
      <w:r w:rsidR="005349D2" w:rsidRPr="00B16FF0">
        <w:rPr>
          <w:rFonts w:ascii="Times New Roman" w:hAnsi="Times New Roman" w:cs="Times New Roman"/>
          <w:spacing w:val="-42"/>
          <w:w w:val="105"/>
        </w:rPr>
        <w:t xml:space="preserve"> </w:t>
      </w:r>
      <w:r w:rsidR="005349D2" w:rsidRPr="00B16FF0">
        <w:rPr>
          <w:rFonts w:ascii="Times New Roman" w:hAnsi="Times New Roman" w:cs="Times New Roman"/>
          <w:w w:val="105"/>
        </w:rPr>
        <w:t>sono:</w:t>
      </w:r>
    </w:p>
    <w:p w:rsidR="005349D2" w:rsidRPr="00B16FF0" w:rsidRDefault="005349D2" w:rsidP="005349D2">
      <w:pPr>
        <w:pStyle w:val="Corpodeltesto"/>
        <w:widowControl/>
        <w:numPr>
          <w:ilvl w:val="0"/>
          <w:numId w:val="4"/>
        </w:numPr>
        <w:tabs>
          <w:tab w:val="left" w:pos="720"/>
        </w:tabs>
        <w:snapToGrid w:val="0"/>
        <w:spacing w:after="57" w:line="360" w:lineRule="auto"/>
        <w:jc w:val="both"/>
        <w:rPr>
          <w:rFonts w:ascii="Times New Roman" w:eastAsia="Times New Roman" w:hAnsi="Times New Roman" w:cs="Times New Roman"/>
        </w:rPr>
      </w:pPr>
      <w:r w:rsidRPr="00B16FF0">
        <w:rPr>
          <w:rFonts w:ascii="Times New Roman" w:eastAsia="Times New Roman" w:hAnsi="Times New Roman" w:cs="Times New Roman"/>
        </w:rPr>
        <w:t>Nome _</w:t>
      </w:r>
      <w:r w:rsidR="00705A27" w:rsidRPr="00B16FF0">
        <w:rPr>
          <w:rFonts w:ascii="Times New Roman" w:eastAsia="Times New Roman" w:hAnsi="Times New Roman" w:cs="Times New Roman"/>
        </w:rPr>
        <w:t>___</w:t>
      </w:r>
      <w:r w:rsidRPr="00B16FF0">
        <w:rPr>
          <w:rFonts w:ascii="Times New Roman" w:eastAsia="Times New Roman" w:hAnsi="Times New Roman" w:cs="Times New Roman"/>
        </w:rPr>
        <w:t>____________ Cognome ________________ Luogo e data di nascita_______________</w:t>
      </w:r>
      <w:r w:rsidR="00705A27" w:rsidRPr="00B16FF0">
        <w:rPr>
          <w:rFonts w:ascii="Times New Roman" w:eastAsia="Times New Roman" w:hAnsi="Times New Roman" w:cs="Times New Roman"/>
        </w:rPr>
        <w:t>________</w:t>
      </w:r>
      <w:r w:rsidRPr="00B16FF0">
        <w:rPr>
          <w:rFonts w:ascii="Times New Roman" w:eastAsia="Times New Roman" w:hAnsi="Times New Roman" w:cs="Times New Roman"/>
        </w:rPr>
        <w:t>_______Residenza_________</w:t>
      </w:r>
      <w:r w:rsidR="00705A27" w:rsidRPr="00B16FF0">
        <w:rPr>
          <w:rFonts w:ascii="Times New Roman" w:eastAsia="Times New Roman" w:hAnsi="Times New Roman" w:cs="Times New Roman"/>
        </w:rPr>
        <w:t>_______</w:t>
      </w:r>
      <w:r w:rsidRPr="00B16FF0">
        <w:rPr>
          <w:rFonts w:ascii="Times New Roman" w:eastAsia="Times New Roman" w:hAnsi="Times New Roman" w:cs="Times New Roman"/>
        </w:rPr>
        <w:t>_____________</w:t>
      </w:r>
      <w:r w:rsidR="00705A27" w:rsidRPr="00B16FF0">
        <w:rPr>
          <w:rFonts w:ascii="Times New Roman" w:eastAsia="Times New Roman" w:hAnsi="Times New Roman" w:cs="Times New Roman"/>
        </w:rPr>
        <w:t>Incarico ricoperto_____</w:t>
      </w:r>
      <w:r w:rsidRPr="00B16FF0">
        <w:rPr>
          <w:rFonts w:ascii="Times New Roman" w:eastAsia="Times New Roman" w:hAnsi="Times New Roman" w:cs="Times New Roman"/>
        </w:rPr>
        <w:t>____________</w:t>
      </w:r>
      <w:r w:rsidR="00705A27" w:rsidRPr="00B16FF0">
        <w:rPr>
          <w:rFonts w:ascii="Times New Roman" w:eastAsia="Times New Roman" w:hAnsi="Times New Roman" w:cs="Times New Roman"/>
        </w:rPr>
        <w:t>___________</w:t>
      </w:r>
      <w:r w:rsidRPr="00B16FF0">
        <w:rPr>
          <w:rFonts w:ascii="Times New Roman" w:eastAsia="Times New Roman" w:hAnsi="Times New Roman" w:cs="Times New Roman"/>
        </w:rPr>
        <w:t>___;</w:t>
      </w:r>
    </w:p>
    <w:p w:rsidR="005349D2" w:rsidRPr="00B16FF0" w:rsidRDefault="005349D2" w:rsidP="00B16FF0">
      <w:pPr>
        <w:pStyle w:val="Corpodeltesto"/>
        <w:widowControl/>
        <w:numPr>
          <w:ilvl w:val="0"/>
          <w:numId w:val="4"/>
        </w:numPr>
        <w:tabs>
          <w:tab w:val="left" w:pos="720"/>
        </w:tabs>
        <w:snapToGrid w:val="0"/>
        <w:spacing w:after="57" w:line="360" w:lineRule="auto"/>
        <w:jc w:val="both"/>
        <w:rPr>
          <w:rFonts w:ascii="Times New Roman" w:eastAsia="Times New Roman" w:hAnsi="Times New Roman" w:cs="Times New Roman"/>
        </w:rPr>
      </w:pPr>
      <w:r w:rsidRPr="00B16FF0">
        <w:rPr>
          <w:rFonts w:ascii="Times New Roman" w:eastAsia="Times New Roman" w:hAnsi="Times New Roman" w:cs="Times New Roman"/>
        </w:rPr>
        <w:t>Nome _____________ Cognome ________________ Luogo e data di nascita________</w:t>
      </w:r>
      <w:r w:rsidR="00705A27" w:rsidRPr="00B16FF0">
        <w:rPr>
          <w:rFonts w:ascii="Times New Roman" w:eastAsia="Times New Roman" w:hAnsi="Times New Roman" w:cs="Times New Roman"/>
        </w:rPr>
        <w:t>____________</w:t>
      </w:r>
      <w:r w:rsidRPr="00B16FF0">
        <w:rPr>
          <w:rFonts w:ascii="Times New Roman" w:eastAsia="Times New Roman" w:hAnsi="Times New Roman" w:cs="Times New Roman"/>
        </w:rPr>
        <w:t>______________Residenza_____________________________________</w:t>
      </w:r>
      <w:r w:rsidR="00705A27" w:rsidRPr="00B16FF0">
        <w:rPr>
          <w:rFonts w:ascii="Times New Roman" w:eastAsia="Times New Roman" w:hAnsi="Times New Roman" w:cs="Times New Roman"/>
        </w:rPr>
        <w:t>Incarico ricoperto______________________________</w:t>
      </w:r>
      <w:r w:rsidRPr="00B16FF0">
        <w:rPr>
          <w:rFonts w:ascii="Times New Roman" w:eastAsia="Times New Roman" w:hAnsi="Times New Roman" w:cs="Times New Roman"/>
        </w:rPr>
        <w:t>;</w:t>
      </w:r>
    </w:p>
    <w:p w:rsidR="00705A27" w:rsidRPr="001514AF" w:rsidRDefault="005349D2" w:rsidP="00B16FF0">
      <w:pPr>
        <w:ind w:left="672"/>
        <w:rPr>
          <w:rFonts w:ascii="Times New Roman" w:hAnsi="Times New Roman" w:cs="Times New Roman"/>
          <w:i/>
        </w:rPr>
      </w:pPr>
      <w:r w:rsidRPr="001514AF">
        <w:rPr>
          <w:rFonts w:ascii="Times New Roman" w:hAnsi="Times New Roman" w:cs="Times New Roman"/>
          <w:b/>
        </w:rPr>
        <w:t>Oppure</w:t>
      </w:r>
      <w:r w:rsidRPr="001514AF">
        <w:rPr>
          <w:rFonts w:ascii="Times New Roman" w:hAnsi="Times New Roman" w:cs="Times New Roman"/>
          <w:i/>
        </w:rPr>
        <w:t>:</w:t>
      </w:r>
    </w:p>
    <w:p w:rsidR="001514AF" w:rsidRPr="009E6EDD" w:rsidRDefault="005349D2" w:rsidP="00036222">
      <w:pPr>
        <w:pStyle w:val="Paragrafoelenco"/>
        <w:numPr>
          <w:ilvl w:val="0"/>
          <w:numId w:val="23"/>
        </w:numPr>
        <w:jc w:val="both"/>
        <w:rPr>
          <w:rFonts w:ascii="Times New Roman" w:hAnsi="Times New Roman" w:cs="Times New Roman"/>
          <w:i/>
        </w:rPr>
      </w:pPr>
      <w:r w:rsidRPr="001514AF">
        <w:rPr>
          <w:rFonts w:ascii="Times New Roman" w:hAnsi="Times New Roman" w:cs="Times New Roman"/>
        </w:rPr>
        <w:t>Che non vi sono altri amministratori muniti di poteri di rappresentanza;</w:t>
      </w:r>
    </w:p>
    <w:p w:rsidR="00922F34" w:rsidRPr="00032FD4" w:rsidRDefault="00922F34" w:rsidP="00922F34">
      <w:pPr>
        <w:numPr>
          <w:ilvl w:val="0"/>
          <w:numId w:val="23"/>
        </w:numPr>
        <w:spacing w:line="277" w:lineRule="exact"/>
        <w:ind w:right="-1"/>
        <w:jc w:val="both"/>
        <w:rPr>
          <w:w w:val="105"/>
        </w:rPr>
      </w:pPr>
      <w:r>
        <w:rPr>
          <w:w w:val="105"/>
        </w:rPr>
        <w:t>Di aver assolto agli obblighi relativi al rispetto dei CCNL dei dipendenti e al pagamento dei contributi</w:t>
      </w:r>
      <w:r w:rsidRPr="00032FD4">
        <w:rPr>
          <w:w w:val="105"/>
        </w:rPr>
        <w:t xml:space="preserve"> </w:t>
      </w:r>
      <w:r>
        <w:rPr>
          <w:w w:val="105"/>
        </w:rPr>
        <w:t>previdenziali</w:t>
      </w:r>
      <w:r w:rsidRPr="00032FD4">
        <w:rPr>
          <w:w w:val="105"/>
        </w:rPr>
        <w:t xml:space="preserve"> </w:t>
      </w:r>
      <w:r>
        <w:rPr>
          <w:w w:val="105"/>
        </w:rPr>
        <w:t>e</w:t>
      </w:r>
      <w:r w:rsidRPr="00032FD4">
        <w:rPr>
          <w:w w:val="105"/>
        </w:rPr>
        <w:t xml:space="preserve"> </w:t>
      </w:r>
      <w:r>
        <w:rPr>
          <w:w w:val="105"/>
        </w:rPr>
        <w:t>assistenziali</w:t>
      </w:r>
      <w:r w:rsidRPr="00032FD4">
        <w:rPr>
          <w:w w:val="105"/>
        </w:rPr>
        <w:t xml:space="preserve"> </w:t>
      </w:r>
      <w:r>
        <w:rPr>
          <w:w w:val="105"/>
        </w:rPr>
        <w:t>a</w:t>
      </w:r>
      <w:r w:rsidRPr="00032FD4">
        <w:rPr>
          <w:w w:val="105"/>
        </w:rPr>
        <w:t xml:space="preserve"> </w:t>
      </w:r>
      <w:r>
        <w:rPr>
          <w:w w:val="105"/>
        </w:rPr>
        <w:t>favore</w:t>
      </w:r>
      <w:r w:rsidRPr="00032FD4">
        <w:rPr>
          <w:w w:val="105"/>
        </w:rPr>
        <w:t xml:space="preserve"> </w:t>
      </w:r>
      <w:r>
        <w:rPr>
          <w:w w:val="105"/>
        </w:rPr>
        <w:t>dei</w:t>
      </w:r>
      <w:r w:rsidRPr="00032FD4">
        <w:rPr>
          <w:w w:val="105"/>
        </w:rPr>
        <w:t xml:space="preserve"> </w:t>
      </w:r>
      <w:r>
        <w:rPr>
          <w:w w:val="105"/>
        </w:rPr>
        <w:t>lavoratori</w:t>
      </w:r>
      <w:r w:rsidRPr="00032FD4">
        <w:rPr>
          <w:w w:val="105"/>
        </w:rPr>
        <w:t xml:space="preserve"> </w:t>
      </w:r>
      <w:r>
        <w:rPr>
          <w:w w:val="105"/>
        </w:rPr>
        <w:t>dipendenti</w:t>
      </w:r>
      <w:r w:rsidRPr="00032FD4">
        <w:rPr>
          <w:w w:val="105"/>
        </w:rPr>
        <w:t xml:space="preserve"> </w:t>
      </w:r>
      <w:r>
        <w:rPr>
          <w:w w:val="105"/>
        </w:rPr>
        <w:t>e/o</w:t>
      </w:r>
      <w:r w:rsidRPr="00032FD4">
        <w:rPr>
          <w:w w:val="105"/>
        </w:rPr>
        <w:t xml:space="preserve"> </w:t>
      </w:r>
      <w:r>
        <w:rPr>
          <w:w w:val="105"/>
        </w:rPr>
        <w:t>collaboratori</w:t>
      </w:r>
      <w:r w:rsidRPr="00032FD4">
        <w:rPr>
          <w:w w:val="105"/>
        </w:rPr>
        <w:t xml:space="preserve"> </w:t>
      </w:r>
      <w:r>
        <w:rPr>
          <w:w w:val="105"/>
        </w:rPr>
        <w:t>e/o soci e lavoratori</w:t>
      </w:r>
      <w:r w:rsidRPr="00032FD4">
        <w:rPr>
          <w:w w:val="105"/>
        </w:rPr>
        <w:t xml:space="preserve"> </w:t>
      </w:r>
      <w:r>
        <w:rPr>
          <w:w w:val="105"/>
        </w:rPr>
        <w:t>autonomi;</w:t>
      </w:r>
    </w:p>
    <w:p w:rsidR="00922F34" w:rsidRPr="00032FD4" w:rsidRDefault="00922F34" w:rsidP="00922F34">
      <w:pPr>
        <w:numPr>
          <w:ilvl w:val="0"/>
          <w:numId w:val="23"/>
        </w:numPr>
        <w:spacing w:line="277" w:lineRule="exact"/>
        <w:ind w:right="792"/>
        <w:jc w:val="both"/>
      </w:pPr>
      <w:r>
        <w:rPr>
          <w:w w:val="105"/>
        </w:rPr>
        <w:t>D</w:t>
      </w:r>
      <w:r w:rsidRPr="00032FD4">
        <w:rPr>
          <w:w w:val="105"/>
        </w:rPr>
        <w:t>i non essere un'organizzazione</w:t>
      </w:r>
      <w:r>
        <w:rPr>
          <w:w w:val="110"/>
        </w:rPr>
        <w:t xml:space="preserve"> di volontariato;</w:t>
      </w:r>
    </w:p>
    <w:p w:rsidR="00BD306B" w:rsidRPr="00032FD4" w:rsidRDefault="00BD306B" w:rsidP="00BD306B">
      <w:pPr>
        <w:numPr>
          <w:ilvl w:val="0"/>
          <w:numId w:val="23"/>
        </w:numPr>
        <w:spacing w:line="277" w:lineRule="exact"/>
        <w:ind w:right="-1"/>
        <w:jc w:val="both"/>
        <w:rPr>
          <w:w w:val="105"/>
        </w:rPr>
      </w:pPr>
      <w:r>
        <w:rPr>
          <w:w w:val="105"/>
        </w:rPr>
        <w:t>C</w:t>
      </w:r>
      <w:r w:rsidRPr="00032FD4">
        <w:rPr>
          <w:w w:val="105"/>
        </w:rPr>
        <w:t>he la struttura in cui viene svolto il servizio è di proprietà o in disponibilità della pubblica amministrazione;</w:t>
      </w:r>
    </w:p>
    <w:p w:rsidR="00BD306B" w:rsidRPr="00BD306B" w:rsidRDefault="00BD306B" w:rsidP="00BD306B">
      <w:pPr>
        <w:pStyle w:val="Paragrafoelenco"/>
        <w:numPr>
          <w:ilvl w:val="0"/>
          <w:numId w:val="23"/>
        </w:numPr>
        <w:jc w:val="both"/>
        <w:rPr>
          <w:rFonts w:ascii="Times New Roman" w:hAnsi="Times New Roman" w:cs="Times New Roman"/>
        </w:rPr>
      </w:pPr>
      <w:r>
        <w:rPr>
          <w:rFonts w:ascii="Times New Roman" w:hAnsi="Times New Roman" w:cs="Times New Roman"/>
        </w:rPr>
        <w:t>C</w:t>
      </w:r>
      <w:r w:rsidRPr="00BD306B">
        <w:rPr>
          <w:rFonts w:ascii="Times New Roman" w:hAnsi="Times New Roman" w:cs="Times New Roman"/>
        </w:rPr>
        <w:t>he all’interno delle stesso edificio trovano collocazione più servizi residenziali e semiresidenziali che rispettano i requisiti di cui all’art. 5 comma 3 lett, a), b) e c) del suddetto Regolamento Regionale n. 04 del 07/04/2014:</w:t>
      </w:r>
    </w:p>
    <w:p w:rsidR="00BD306B" w:rsidRPr="00BD306B" w:rsidRDefault="00BD306B" w:rsidP="00BD306B">
      <w:pPr>
        <w:pStyle w:val="Paragrafoelenco"/>
        <w:numPr>
          <w:ilvl w:val="2"/>
          <w:numId w:val="23"/>
        </w:numPr>
        <w:jc w:val="both"/>
        <w:rPr>
          <w:rFonts w:ascii="Times New Roman" w:hAnsi="Times New Roman" w:cs="Times New Roman"/>
        </w:rPr>
      </w:pPr>
      <w:r w:rsidRPr="00BD306B">
        <w:rPr>
          <w:rFonts w:ascii="Times New Roman" w:hAnsi="Times New Roman" w:cs="Times New Roman"/>
        </w:rPr>
        <w:t>servizio residenziale: ___________________________</w:t>
      </w:r>
    </w:p>
    <w:p w:rsidR="00BD306B" w:rsidRPr="00BD306B" w:rsidRDefault="00BD306B" w:rsidP="00BD306B">
      <w:pPr>
        <w:pStyle w:val="Paragrafoelenco"/>
        <w:numPr>
          <w:ilvl w:val="2"/>
          <w:numId w:val="23"/>
        </w:numPr>
        <w:jc w:val="both"/>
        <w:rPr>
          <w:rFonts w:ascii="Times New Roman" w:hAnsi="Times New Roman" w:cs="Times New Roman"/>
        </w:rPr>
      </w:pPr>
      <w:r w:rsidRPr="00BD306B">
        <w:rPr>
          <w:rFonts w:ascii="Times New Roman" w:hAnsi="Times New Roman" w:cs="Times New Roman"/>
        </w:rPr>
        <w:t>servizio semiresidenziale: _______________________</w:t>
      </w:r>
    </w:p>
    <w:p w:rsidR="00BD306B" w:rsidRPr="00032FD4" w:rsidRDefault="00BD306B" w:rsidP="00BD306B">
      <w:pPr>
        <w:numPr>
          <w:ilvl w:val="0"/>
          <w:numId w:val="23"/>
        </w:numPr>
        <w:spacing w:line="277" w:lineRule="exact"/>
        <w:ind w:right="-1"/>
        <w:jc w:val="both"/>
        <w:rPr>
          <w:w w:val="105"/>
        </w:rPr>
      </w:pPr>
      <w:r>
        <w:rPr>
          <w:w w:val="105"/>
        </w:rPr>
        <w:t>Che,</w:t>
      </w:r>
      <w:r w:rsidRPr="00032FD4">
        <w:rPr>
          <w:w w:val="105"/>
        </w:rPr>
        <w:t xml:space="preserve"> </w:t>
      </w:r>
      <w:r>
        <w:rPr>
          <w:w w:val="105"/>
        </w:rPr>
        <w:t>quale</w:t>
      </w:r>
      <w:r w:rsidRPr="00032FD4">
        <w:rPr>
          <w:w w:val="105"/>
        </w:rPr>
        <w:t xml:space="preserve"> </w:t>
      </w:r>
      <w:r>
        <w:rPr>
          <w:w w:val="105"/>
        </w:rPr>
        <w:t>datore</w:t>
      </w:r>
      <w:r w:rsidRPr="00032FD4">
        <w:rPr>
          <w:w w:val="105"/>
        </w:rPr>
        <w:t xml:space="preserve"> </w:t>
      </w:r>
      <w:r>
        <w:rPr>
          <w:w w:val="105"/>
        </w:rPr>
        <w:t>di</w:t>
      </w:r>
      <w:r w:rsidRPr="00032FD4">
        <w:rPr>
          <w:w w:val="105"/>
        </w:rPr>
        <w:t xml:space="preserve"> lavoro, </w:t>
      </w:r>
      <w:r>
        <w:rPr>
          <w:w w:val="105"/>
        </w:rPr>
        <w:t>è</w:t>
      </w:r>
      <w:r w:rsidRPr="00032FD4">
        <w:rPr>
          <w:w w:val="105"/>
        </w:rPr>
        <w:t xml:space="preserve"> </w:t>
      </w:r>
      <w:r>
        <w:rPr>
          <w:w w:val="105"/>
        </w:rPr>
        <w:t>in</w:t>
      </w:r>
      <w:r w:rsidRPr="00032FD4">
        <w:rPr>
          <w:w w:val="105"/>
        </w:rPr>
        <w:t xml:space="preserve"> </w:t>
      </w:r>
      <w:r>
        <w:rPr>
          <w:w w:val="105"/>
        </w:rPr>
        <w:t>possesso</w:t>
      </w:r>
      <w:r w:rsidRPr="00032FD4">
        <w:rPr>
          <w:w w:val="105"/>
        </w:rPr>
        <w:t xml:space="preserve"> </w:t>
      </w:r>
      <w:r>
        <w:rPr>
          <w:w w:val="105"/>
        </w:rPr>
        <w:t>per</w:t>
      </w:r>
      <w:r w:rsidRPr="00032FD4">
        <w:rPr>
          <w:w w:val="105"/>
        </w:rPr>
        <w:t xml:space="preserve"> </w:t>
      </w:r>
      <w:r>
        <w:rPr>
          <w:w w:val="105"/>
        </w:rPr>
        <w:t>l'intero</w:t>
      </w:r>
      <w:r w:rsidRPr="00032FD4">
        <w:rPr>
          <w:w w:val="105"/>
        </w:rPr>
        <w:t xml:space="preserve"> </w:t>
      </w:r>
      <w:r>
        <w:rPr>
          <w:w w:val="105"/>
        </w:rPr>
        <w:t>personale</w:t>
      </w:r>
      <w:r w:rsidRPr="00032FD4">
        <w:rPr>
          <w:w w:val="105"/>
        </w:rPr>
        <w:t xml:space="preserve"> </w:t>
      </w:r>
      <w:r>
        <w:rPr>
          <w:w w:val="105"/>
        </w:rPr>
        <w:t>impiegato,</w:t>
      </w:r>
      <w:r w:rsidRPr="00032FD4">
        <w:rPr>
          <w:w w:val="105"/>
        </w:rPr>
        <w:t xml:space="preserve"> </w:t>
      </w:r>
      <w:r>
        <w:rPr>
          <w:w w:val="105"/>
        </w:rPr>
        <w:t>con</w:t>
      </w:r>
      <w:r w:rsidRPr="00032FD4">
        <w:rPr>
          <w:w w:val="105"/>
        </w:rPr>
        <w:t xml:space="preserve"> </w:t>
      </w:r>
      <w:r>
        <w:rPr>
          <w:w w:val="105"/>
        </w:rPr>
        <w:t>contatti</w:t>
      </w:r>
      <w:r w:rsidRPr="00032FD4">
        <w:rPr>
          <w:w w:val="105"/>
        </w:rPr>
        <w:t xml:space="preserve"> </w:t>
      </w:r>
      <w:r>
        <w:rPr>
          <w:w w:val="105"/>
        </w:rPr>
        <w:t>diretti</w:t>
      </w:r>
      <w:r w:rsidRPr="00032FD4">
        <w:rPr>
          <w:w w:val="105"/>
        </w:rPr>
        <w:t xml:space="preserve"> </w:t>
      </w:r>
      <w:r>
        <w:rPr>
          <w:w w:val="105"/>
        </w:rPr>
        <w:t>e regolari</w:t>
      </w:r>
      <w:r w:rsidRPr="00032FD4">
        <w:rPr>
          <w:w w:val="105"/>
        </w:rPr>
        <w:t xml:space="preserve"> </w:t>
      </w:r>
      <w:r>
        <w:rPr>
          <w:w w:val="105"/>
        </w:rPr>
        <w:t>con</w:t>
      </w:r>
      <w:r w:rsidRPr="00032FD4">
        <w:rPr>
          <w:w w:val="105"/>
        </w:rPr>
        <w:t xml:space="preserve"> </w:t>
      </w:r>
      <w:r>
        <w:rPr>
          <w:w w:val="105"/>
        </w:rPr>
        <w:t>minori,</w:t>
      </w:r>
      <w:r w:rsidRPr="00032FD4">
        <w:rPr>
          <w:w w:val="105"/>
        </w:rPr>
        <w:t xml:space="preserve"> </w:t>
      </w:r>
      <w:r>
        <w:rPr>
          <w:w w:val="105"/>
        </w:rPr>
        <w:t>di</w:t>
      </w:r>
      <w:r w:rsidRPr="00032FD4">
        <w:rPr>
          <w:w w:val="105"/>
        </w:rPr>
        <w:t xml:space="preserve"> </w:t>
      </w:r>
      <w:r>
        <w:rPr>
          <w:w w:val="105"/>
        </w:rPr>
        <w:t>idoneo</w:t>
      </w:r>
      <w:r w:rsidRPr="00032FD4">
        <w:rPr>
          <w:w w:val="105"/>
        </w:rPr>
        <w:t xml:space="preserve"> </w:t>
      </w:r>
      <w:r>
        <w:rPr>
          <w:w w:val="105"/>
        </w:rPr>
        <w:t>certificato</w:t>
      </w:r>
      <w:r w:rsidRPr="00032FD4">
        <w:rPr>
          <w:w w:val="105"/>
        </w:rPr>
        <w:t xml:space="preserve"> </w:t>
      </w:r>
      <w:r>
        <w:rPr>
          <w:w w:val="105"/>
        </w:rPr>
        <w:t>del</w:t>
      </w:r>
      <w:r w:rsidRPr="00032FD4">
        <w:rPr>
          <w:w w:val="105"/>
        </w:rPr>
        <w:t xml:space="preserve"> </w:t>
      </w:r>
      <w:r>
        <w:rPr>
          <w:w w:val="105"/>
        </w:rPr>
        <w:t>casellario</w:t>
      </w:r>
      <w:r w:rsidRPr="00032FD4">
        <w:rPr>
          <w:w w:val="105"/>
        </w:rPr>
        <w:t xml:space="preserve"> </w:t>
      </w:r>
      <w:r>
        <w:rPr>
          <w:w w:val="105"/>
        </w:rPr>
        <w:t>giudiziale</w:t>
      </w:r>
      <w:r w:rsidRPr="00032FD4">
        <w:rPr>
          <w:w w:val="105"/>
        </w:rPr>
        <w:t xml:space="preserve"> </w:t>
      </w:r>
      <w:r>
        <w:rPr>
          <w:w w:val="105"/>
        </w:rPr>
        <w:t>ai</w:t>
      </w:r>
      <w:r w:rsidRPr="00032FD4">
        <w:rPr>
          <w:w w:val="105"/>
        </w:rPr>
        <w:t xml:space="preserve"> </w:t>
      </w:r>
      <w:r>
        <w:rPr>
          <w:w w:val="105"/>
        </w:rPr>
        <w:t>sensi</w:t>
      </w:r>
      <w:r w:rsidRPr="00032FD4">
        <w:rPr>
          <w:w w:val="105"/>
        </w:rPr>
        <w:t xml:space="preserve"> </w:t>
      </w:r>
      <w:r>
        <w:rPr>
          <w:w w:val="105"/>
        </w:rPr>
        <w:t>dell'art.2</w:t>
      </w:r>
      <w:r w:rsidRPr="00032FD4">
        <w:rPr>
          <w:w w:val="105"/>
        </w:rPr>
        <w:t xml:space="preserve"> </w:t>
      </w:r>
      <w:r>
        <w:rPr>
          <w:w w:val="105"/>
        </w:rPr>
        <w:t>del</w:t>
      </w:r>
      <w:r w:rsidRPr="00032FD4">
        <w:rPr>
          <w:w w:val="105"/>
        </w:rPr>
        <w:t xml:space="preserve"> </w:t>
      </w:r>
      <w:r>
        <w:rPr>
          <w:w w:val="105"/>
        </w:rPr>
        <w:t>Decreto Legislativo n. 39 del</w:t>
      </w:r>
      <w:r w:rsidRPr="00032FD4">
        <w:rPr>
          <w:w w:val="105"/>
        </w:rPr>
        <w:t xml:space="preserve"> </w:t>
      </w:r>
      <w:r>
        <w:rPr>
          <w:w w:val="105"/>
        </w:rPr>
        <w:t>4/3/2014;</w:t>
      </w:r>
    </w:p>
    <w:p w:rsidR="001514AF" w:rsidRPr="00B15D68" w:rsidRDefault="00570277" w:rsidP="00B15D68">
      <w:pPr>
        <w:numPr>
          <w:ilvl w:val="0"/>
          <w:numId w:val="23"/>
        </w:numPr>
        <w:spacing w:line="277" w:lineRule="exact"/>
        <w:ind w:right="-1"/>
        <w:jc w:val="both"/>
        <w:rPr>
          <w:w w:val="105"/>
        </w:rPr>
      </w:pPr>
      <w:r>
        <w:rPr>
          <w:w w:val="105"/>
        </w:rPr>
        <w:t>L</w:t>
      </w:r>
      <w:r w:rsidRPr="00032FD4">
        <w:rPr>
          <w:w w:val="105"/>
        </w:rPr>
        <w:t>’impegno ad adottare e pubblicare sul proprio sito web la Carta dei Servizi contenente le finalità dell’Ente, le prestazioni erogabili dall’ente, i criteri di accesso ai servizi e alle prestazioni, il funzionamento dei servizi, l’analisi dei processi di lavoro, gli indicatori di qualità e i valori standard di qualità da rispettare, le modalità di valutazione della qualità percepita, le procedure per la tutela degli utenti redatta secondo quanto previsto dalla DR</w:t>
      </w:r>
      <w:r>
        <w:rPr>
          <w:w w:val="105"/>
        </w:rPr>
        <w:t>GC n. 1835 del 20 novembre 2008;</w:t>
      </w:r>
    </w:p>
    <w:p w:rsidR="001514AF" w:rsidRPr="00B15D68" w:rsidRDefault="001514AF" w:rsidP="00036222">
      <w:pPr>
        <w:pStyle w:val="Paragrafoelenco"/>
        <w:numPr>
          <w:ilvl w:val="0"/>
          <w:numId w:val="23"/>
        </w:numPr>
        <w:jc w:val="both"/>
        <w:rPr>
          <w:rFonts w:ascii="Times New Roman" w:hAnsi="Times New Roman" w:cs="Times New Roman"/>
          <w:i/>
        </w:rPr>
      </w:pPr>
      <w:r w:rsidRPr="001514AF">
        <w:rPr>
          <w:rFonts w:ascii="Times New Roman" w:hAnsi="Times New Roman" w:cs="Times New Roman"/>
          <w:w w:val="110"/>
        </w:rPr>
        <w:t xml:space="preserve">di essere informato/a, ai sensi del D. Lgs. n. 196/2003 </w:t>
      </w:r>
      <w:r w:rsidRPr="001514AF">
        <w:rPr>
          <w:rFonts w:ascii="Times New Roman" w:hAnsi="Times New Roman" w:cs="Times New Roman"/>
        </w:rPr>
        <w:t xml:space="preserve">D.Lgs n. 196/2003 </w:t>
      </w:r>
      <w:r w:rsidRPr="001514AF">
        <w:rPr>
          <w:rFonts w:ascii="Times New Roman" w:hAnsi="Times New Roman" w:cs="Times New Roman"/>
          <w:i/>
          <w:iCs/>
        </w:rPr>
        <w:t>“Codice in</w:t>
      </w:r>
      <w:r w:rsidRPr="001514AF">
        <w:rPr>
          <w:rFonts w:ascii="Times New Roman" w:hAnsi="Times New Roman" w:cs="Times New Roman"/>
        </w:rPr>
        <w:t xml:space="preserve"> </w:t>
      </w:r>
      <w:r w:rsidRPr="001514AF">
        <w:rPr>
          <w:rFonts w:ascii="Times New Roman" w:hAnsi="Times New Roman" w:cs="Times New Roman"/>
          <w:i/>
          <w:iCs/>
        </w:rPr>
        <w:t>materia di protezione dei dati personali”</w:t>
      </w:r>
      <w:r w:rsidRPr="001514AF">
        <w:rPr>
          <w:rFonts w:ascii="Times New Roman" w:hAnsi="Times New Roman" w:cs="Times New Roman"/>
        </w:rPr>
        <w:t xml:space="preserve">, come modificato dal Decreto Legislativo 101 del 10 agosto 2018 </w:t>
      </w:r>
      <w:r w:rsidRPr="001514AF">
        <w:rPr>
          <w:rFonts w:ascii="Times New Roman" w:hAnsi="Times New Roman" w:cs="Times New Roman"/>
          <w:i/>
          <w:iCs/>
        </w:rPr>
        <w:t>“Disposizioni per l'adeguamento della normativa nazionale alle disposizioni del regolamento (UE)</w:t>
      </w:r>
      <w:r w:rsidRPr="001514AF">
        <w:rPr>
          <w:rFonts w:ascii="Times New Roman" w:hAnsi="Times New Roman" w:cs="Times New Roman"/>
        </w:rPr>
        <w:t xml:space="preserve"> </w:t>
      </w:r>
      <w:r w:rsidRPr="001514AF">
        <w:rPr>
          <w:rFonts w:ascii="Times New Roman" w:hAnsi="Times New Roman" w:cs="Times New Roman"/>
          <w:i/>
          <w:iCs/>
        </w:rPr>
        <w:t xml:space="preserve">2016/679”, </w:t>
      </w:r>
      <w:r w:rsidRPr="001514AF">
        <w:rPr>
          <w:rFonts w:ascii="Times New Roman" w:hAnsi="Times New Roman" w:cs="Times New Roman"/>
          <w:w w:val="110"/>
        </w:rPr>
        <w:t>che i dati personali raccolti saranno trattati, anche con strumenti informatici, esclusivamente nell'ambito del procedimento per il quale la presente dichiarazione viene resa;</w:t>
      </w:r>
    </w:p>
    <w:p w:rsidR="001514AF" w:rsidRPr="001514AF" w:rsidRDefault="001514AF" w:rsidP="00036222">
      <w:pPr>
        <w:pStyle w:val="Paragrafoelenco"/>
        <w:numPr>
          <w:ilvl w:val="0"/>
          <w:numId w:val="23"/>
        </w:numPr>
        <w:spacing w:before="1" w:line="279" w:lineRule="exact"/>
        <w:jc w:val="both"/>
        <w:rPr>
          <w:rFonts w:ascii="Times New Roman" w:hAnsi="Times New Roman" w:cs="Times New Roman"/>
        </w:rPr>
      </w:pPr>
      <w:r w:rsidRPr="001514AF">
        <w:rPr>
          <w:rFonts w:ascii="Times New Roman" w:hAnsi="Times New Roman" w:cs="Times New Roman"/>
          <w:w w:val="110"/>
        </w:rPr>
        <w:t>di impegnarsi a comunicare ogni variazione rispetto a quanto dichiarato nella presente domanda</w:t>
      </w:r>
      <w:r w:rsidRPr="001514AF">
        <w:rPr>
          <w:rFonts w:ascii="Times New Roman" w:hAnsi="Times New Roman" w:cs="Times New Roman"/>
        </w:rPr>
        <w:t xml:space="preserve"> entro e non oltre 10 gg dal verificarsi</w:t>
      </w:r>
      <w:r w:rsidRPr="001514AF">
        <w:rPr>
          <w:rFonts w:ascii="Times New Roman" w:hAnsi="Times New Roman" w:cs="Times New Roman"/>
          <w:spacing w:val="-5"/>
        </w:rPr>
        <w:t xml:space="preserve"> </w:t>
      </w:r>
      <w:r w:rsidRPr="001514AF">
        <w:rPr>
          <w:rFonts w:ascii="Times New Roman" w:hAnsi="Times New Roman" w:cs="Times New Roman"/>
        </w:rPr>
        <w:t>dell’evento.</w:t>
      </w:r>
    </w:p>
    <w:p w:rsidR="000E4489" w:rsidRDefault="000E4489" w:rsidP="00036222">
      <w:pPr>
        <w:pStyle w:val="Corpodeltesto"/>
        <w:widowControl/>
        <w:tabs>
          <w:tab w:val="left" w:pos="720"/>
        </w:tabs>
        <w:snapToGrid w:val="0"/>
        <w:spacing w:after="57"/>
        <w:ind w:left="360"/>
        <w:jc w:val="both"/>
        <w:rPr>
          <w:rFonts w:ascii="Times New Roman" w:hAnsi="Times New Roman" w:cs="Times New Roman"/>
        </w:rPr>
      </w:pPr>
    </w:p>
    <w:p w:rsidR="001514AF" w:rsidRDefault="001514AF" w:rsidP="00036222">
      <w:pPr>
        <w:pStyle w:val="Corpodeltesto"/>
        <w:widowControl/>
        <w:tabs>
          <w:tab w:val="left" w:pos="720"/>
        </w:tabs>
        <w:snapToGrid w:val="0"/>
        <w:spacing w:after="57"/>
        <w:jc w:val="both"/>
        <w:rPr>
          <w:rFonts w:ascii="Times New Roman" w:hAnsi="Times New Roman" w:cs="Times New Roman"/>
        </w:rPr>
      </w:pPr>
    </w:p>
    <w:p w:rsidR="00757847" w:rsidRPr="00E02FC8" w:rsidRDefault="00757847" w:rsidP="00757847">
      <w:pPr>
        <w:pStyle w:val="Heading1"/>
        <w:jc w:val="left"/>
        <w:rPr>
          <w:rFonts w:ascii="Arial" w:hAnsi="Arial"/>
          <w:i w:val="0"/>
          <w:sz w:val="20"/>
        </w:rPr>
      </w:pPr>
    </w:p>
    <w:p w:rsidR="00510D08" w:rsidRPr="004A4B44" w:rsidRDefault="00510D08" w:rsidP="00B22B4D">
      <w:pPr>
        <w:ind w:left="142"/>
        <w:jc w:val="center"/>
        <w:rPr>
          <w:rFonts w:ascii="Times New Roman" w:hAnsi="Times New Roman" w:cs="Times New Roman"/>
          <w:b/>
        </w:rPr>
      </w:pPr>
      <w:r w:rsidRPr="004A4B44">
        <w:rPr>
          <w:rFonts w:ascii="Times New Roman" w:hAnsi="Times New Roman" w:cs="Times New Roman"/>
          <w:b/>
          <w:caps/>
          <w:kern w:val="24"/>
          <w:u w:val="single"/>
        </w:rPr>
        <w:t>Si allega la seguente documentazione, in n. 1 copia cartacea e n. 1 copia in formato digitale</w:t>
      </w:r>
      <w:r w:rsidRPr="004A4B44">
        <w:rPr>
          <w:rFonts w:ascii="Times New Roman" w:hAnsi="Times New Roman" w:cs="Times New Roman"/>
          <w:b/>
          <w:u w:val="single"/>
        </w:rPr>
        <w:t>:</w:t>
      </w:r>
    </w:p>
    <w:p w:rsidR="00510D08" w:rsidRPr="004A4B44" w:rsidRDefault="00510D08" w:rsidP="00510D08">
      <w:pPr>
        <w:pStyle w:val="Corpodeltesto"/>
        <w:rPr>
          <w:rFonts w:ascii="Times New Roman" w:hAnsi="Times New Roman" w:cs="Times New Roman"/>
          <w:b/>
        </w:rPr>
      </w:pPr>
    </w:p>
    <w:p w:rsidR="005F5763" w:rsidRPr="008A036E" w:rsidRDefault="005F5763" w:rsidP="005F5763">
      <w:pPr>
        <w:pStyle w:val="Paragrafoelenco"/>
        <w:widowControl/>
        <w:numPr>
          <w:ilvl w:val="0"/>
          <w:numId w:val="29"/>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Estremi del provvedimento di iscrizione </w:t>
      </w:r>
      <w:r w:rsidRPr="008A036E">
        <w:rPr>
          <w:rFonts w:ascii="Times New Roman" w:hAnsi="Times New Roman" w:cs="Times New Roman"/>
          <w:b/>
          <w:bCs/>
        </w:rPr>
        <w:t>all’Albo regionale delle Cooperative Sociali</w:t>
      </w:r>
      <w:r w:rsidRPr="008A036E">
        <w:rPr>
          <w:rFonts w:ascii="Times New Roman" w:hAnsi="Times New Roman" w:cs="Times New Roman"/>
        </w:rPr>
        <w:t>;</w:t>
      </w:r>
    </w:p>
    <w:p w:rsidR="005F5763" w:rsidRPr="008A036E" w:rsidRDefault="005F5763" w:rsidP="005F5763">
      <w:pPr>
        <w:pStyle w:val="Paragrafoelenco"/>
        <w:widowControl/>
        <w:numPr>
          <w:ilvl w:val="0"/>
          <w:numId w:val="29"/>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Copia documento di identità del richiedente;</w:t>
      </w:r>
    </w:p>
    <w:p w:rsidR="005F5763" w:rsidRPr="008A036E" w:rsidRDefault="005F5763" w:rsidP="005F5763">
      <w:pPr>
        <w:pStyle w:val="Paragrafoelenco"/>
        <w:widowControl/>
        <w:numPr>
          <w:ilvl w:val="0"/>
          <w:numId w:val="29"/>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Estremi/copia del precedente provvedimento di autorizzazione al funzionamento (se non già in possesso dell’Amministrazione competente);</w:t>
      </w:r>
    </w:p>
    <w:p w:rsidR="005F5763" w:rsidRPr="008A036E" w:rsidRDefault="005F5763" w:rsidP="005F5763">
      <w:pPr>
        <w:pStyle w:val="Paragrafoelenco"/>
        <w:widowControl/>
        <w:numPr>
          <w:ilvl w:val="0"/>
          <w:numId w:val="29"/>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In caso di mancanza di autorizzazione, autocertificazioni rese dal legale rappresentante del prestatore ai sensi del decreto del Presidente della Repubblica n. 445 del 2000 attestanti il possesso dei requisiti previsti dall'articolo 5 e dall'articolo 9, comma 1 e 3 del Regolamento regionale 4/2014;</w:t>
      </w:r>
    </w:p>
    <w:p w:rsidR="005F5763" w:rsidRPr="008A036E" w:rsidRDefault="005F5763" w:rsidP="005F5763">
      <w:pPr>
        <w:pStyle w:val="Paragrafoelenco"/>
        <w:widowControl/>
        <w:numPr>
          <w:ilvl w:val="0"/>
          <w:numId w:val="29"/>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Copia dell’Atto costitutivo e dello Statuto del soggetto titolare e del soggetto gestore; </w:t>
      </w:r>
    </w:p>
    <w:p w:rsidR="005F5763" w:rsidRPr="008A036E" w:rsidRDefault="005F5763" w:rsidP="005F5763">
      <w:pPr>
        <w:pStyle w:val="Paragrafoelenco"/>
        <w:widowControl/>
        <w:numPr>
          <w:ilvl w:val="0"/>
          <w:numId w:val="29"/>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Certificato di iscrizione </w:t>
      </w:r>
      <w:r w:rsidRPr="008A036E">
        <w:rPr>
          <w:rFonts w:ascii="Times New Roman" w:hAnsi="Times New Roman" w:cs="Times New Roman"/>
          <w:b/>
          <w:bCs/>
        </w:rPr>
        <w:t>agli Albi di riferimento e/o alla Camera di Commercio</w:t>
      </w:r>
      <w:r w:rsidRPr="008A036E">
        <w:rPr>
          <w:rFonts w:ascii="Times New Roman" w:hAnsi="Times New Roman" w:cs="Times New Roman"/>
        </w:rPr>
        <w:t xml:space="preserve">; </w:t>
      </w:r>
    </w:p>
    <w:p w:rsidR="005F5763" w:rsidRPr="008A036E" w:rsidRDefault="005F5763" w:rsidP="005F5763">
      <w:pPr>
        <w:pStyle w:val="Paragrafoelenco"/>
        <w:widowControl/>
        <w:numPr>
          <w:ilvl w:val="0"/>
          <w:numId w:val="29"/>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Piano finanziario per la gestione del servizio;</w:t>
      </w:r>
    </w:p>
    <w:p w:rsidR="005F5763" w:rsidRPr="008A036E" w:rsidRDefault="005F5763" w:rsidP="005F5763">
      <w:pPr>
        <w:pStyle w:val="Paragrafoelenco"/>
        <w:widowControl/>
        <w:numPr>
          <w:ilvl w:val="0"/>
          <w:numId w:val="29"/>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Illustrazione della dotazione organica del personale e delle relative qualifiche e funzioni; </w:t>
      </w:r>
    </w:p>
    <w:p w:rsidR="005F5763" w:rsidRPr="008A036E" w:rsidRDefault="005F5763" w:rsidP="005F5763">
      <w:pPr>
        <w:pStyle w:val="Paragrafoelenco"/>
        <w:widowControl/>
        <w:numPr>
          <w:ilvl w:val="0"/>
          <w:numId w:val="29"/>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Curriculum vitae della propria dotazione organica; </w:t>
      </w:r>
    </w:p>
    <w:p w:rsidR="005F5763" w:rsidRPr="008A036E" w:rsidRDefault="005F5763" w:rsidP="005F5763">
      <w:pPr>
        <w:pStyle w:val="Paragrafoelenco"/>
        <w:widowControl/>
        <w:numPr>
          <w:ilvl w:val="0"/>
          <w:numId w:val="29"/>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Certificazione attestante l’inquadramento previdenziale e assistenziale (Inps e Inail) a favore dei lavoratori dipendenti e/o collaboratori o soci;</w:t>
      </w:r>
    </w:p>
    <w:p w:rsidR="005F5763" w:rsidRPr="008A036E" w:rsidRDefault="005F5763" w:rsidP="005F5763">
      <w:pPr>
        <w:pStyle w:val="Paragrafoelenco"/>
        <w:widowControl/>
        <w:numPr>
          <w:ilvl w:val="0"/>
          <w:numId w:val="29"/>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Copia della Carta dei Servizi redatta ai sensi della DGRC n. 1835 del 20.11.2008 (nel caso di Comunità per la seconda accoglienza dei Minori stranieri non accompagnati, di aver adottato la Carta dei Servizi e di Regolamento di Servizio scritti e tradotti in più lingue); </w:t>
      </w:r>
    </w:p>
    <w:p w:rsidR="005F5763" w:rsidRPr="008A036E" w:rsidRDefault="005F5763" w:rsidP="005F5763">
      <w:pPr>
        <w:pStyle w:val="Paragrafoelenco"/>
        <w:widowControl/>
        <w:numPr>
          <w:ilvl w:val="0"/>
          <w:numId w:val="29"/>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Copia della Polizza assicurativa di copertura rischi, infortuni e responsabilità civile per gli ospiti, i dipendenti e i volontari (come previsto dal R.R. 4/14 e, per le Comunità per la seconda accoglienza dei Minori stranieri non accompagnati, dall’Accordo 16/64/CR9/C8-C15) con indicazione specifica dell’ubicazione del servizio e della tipologia; </w:t>
      </w:r>
    </w:p>
    <w:p w:rsidR="005F5763" w:rsidRPr="008A036E" w:rsidRDefault="005F5763" w:rsidP="005F5763">
      <w:pPr>
        <w:pStyle w:val="Paragrafoelenco"/>
        <w:widowControl/>
        <w:numPr>
          <w:ilvl w:val="0"/>
          <w:numId w:val="29"/>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Relazione sulle modalità per la formalizzazione del contratto educativo/assistenziale con l’utente, prevedendo il coinvolgimento dei familiari/tutori; </w:t>
      </w:r>
    </w:p>
    <w:p w:rsidR="005F5763" w:rsidRPr="008A036E" w:rsidRDefault="005F5763" w:rsidP="005F5763">
      <w:pPr>
        <w:pStyle w:val="Paragrafoelenco"/>
        <w:widowControl/>
        <w:numPr>
          <w:ilvl w:val="0"/>
          <w:numId w:val="29"/>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Relazione sulle procedure per la gestione informatizzata della documentazione; </w:t>
      </w:r>
    </w:p>
    <w:p w:rsidR="005F5763" w:rsidRDefault="005F5763" w:rsidP="005F5763">
      <w:pPr>
        <w:pStyle w:val="Paragrafoelenco"/>
        <w:widowControl/>
        <w:numPr>
          <w:ilvl w:val="0"/>
          <w:numId w:val="29"/>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Piani di programmazione e modalità di controllo dei risultati, di cui viene previsto l’aggio</w:t>
      </w:r>
      <w:r>
        <w:rPr>
          <w:rFonts w:ascii="Times New Roman" w:hAnsi="Times New Roman" w:cs="Times New Roman"/>
        </w:rPr>
        <w:t xml:space="preserve">rnamento annuale, relativi a: </w:t>
      </w:r>
    </w:p>
    <w:p w:rsidR="005F5763" w:rsidRDefault="005F5763" w:rsidP="005F5763">
      <w:pPr>
        <w:pStyle w:val="Paragrafoelenco"/>
        <w:widowControl/>
        <w:numPr>
          <w:ilvl w:val="0"/>
          <w:numId w:val="31"/>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obiettivi generali e specifici del servizio; </w:t>
      </w:r>
    </w:p>
    <w:p w:rsidR="005F5763" w:rsidRDefault="005F5763" w:rsidP="005F5763">
      <w:pPr>
        <w:pStyle w:val="Paragrafoelenco"/>
        <w:widowControl/>
        <w:numPr>
          <w:ilvl w:val="0"/>
          <w:numId w:val="31"/>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azioni finalizzate a garantire la continuità assistenziale, attraverso il raccordo con altri servizi, strutture e agenzie del territorio; </w:t>
      </w:r>
    </w:p>
    <w:p w:rsidR="005F5763" w:rsidRDefault="005F5763" w:rsidP="005F5763">
      <w:pPr>
        <w:pStyle w:val="Paragrafoelenco"/>
        <w:widowControl/>
        <w:numPr>
          <w:ilvl w:val="0"/>
          <w:numId w:val="31"/>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contatto con l’ambiente esterno e fruizione delle risorse del territorio da parte degli utenti; </w:t>
      </w:r>
    </w:p>
    <w:p w:rsidR="005F5763" w:rsidRDefault="005F5763" w:rsidP="005F5763">
      <w:pPr>
        <w:pStyle w:val="Paragrafoelenco"/>
        <w:widowControl/>
        <w:numPr>
          <w:ilvl w:val="0"/>
          <w:numId w:val="31"/>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formazione del personale ed interventi per favorire l’inserimento del personale neoassunto e del personale volontario (affiancamento, tutoraggio ed altro); </w:t>
      </w:r>
    </w:p>
    <w:p w:rsidR="005F5763" w:rsidRDefault="005F5763" w:rsidP="005F5763">
      <w:pPr>
        <w:pStyle w:val="Paragrafoelenco"/>
        <w:widowControl/>
        <w:numPr>
          <w:ilvl w:val="0"/>
          <w:numId w:val="31"/>
        </w:numPr>
        <w:suppressAutoHyphens w:val="0"/>
        <w:contextualSpacing/>
        <w:jc w:val="both"/>
        <w:textAlignment w:val="auto"/>
        <w:rPr>
          <w:rFonts w:ascii="Times New Roman" w:hAnsi="Times New Roman" w:cs="Times New Roman"/>
        </w:rPr>
      </w:pPr>
      <w:r w:rsidRPr="008A036E">
        <w:rPr>
          <w:rFonts w:ascii="Times New Roman" w:hAnsi="Times New Roman" w:cs="Times New Roman"/>
        </w:rPr>
        <w:t xml:space="preserve">prevenzione del burnout, nel quale sono individuati i fattori di rischio e pianificate almeno le seguenti attività: </w:t>
      </w:r>
    </w:p>
    <w:p w:rsidR="005F5763" w:rsidRDefault="005F5763" w:rsidP="005F5763">
      <w:pPr>
        <w:pStyle w:val="Paragrafoelenco"/>
        <w:widowControl/>
        <w:numPr>
          <w:ilvl w:val="1"/>
          <w:numId w:val="31"/>
        </w:numPr>
        <w:suppressAutoHyphens w:val="0"/>
        <w:contextualSpacing/>
        <w:jc w:val="both"/>
        <w:textAlignment w:val="auto"/>
        <w:rPr>
          <w:rFonts w:ascii="Times New Roman" w:hAnsi="Times New Roman" w:cs="Times New Roman"/>
        </w:rPr>
      </w:pPr>
      <w:r w:rsidRPr="005F5763">
        <w:rPr>
          <w:rFonts w:ascii="Times New Roman" w:hAnsi="Times New Roman" w:cs="Times New Roman"/>
        </w:rPr>
        <w:t xml:space="preserve">riunioni organizzative degli operatori con periodicità almeno mensile; </w:t>
      </w:r>
    </w:p>
    <w:p w:rsidR="00757847" w:rsidRPr="005F5763" w:rsidRDefault="005F5763" w:rsidP="005F5763">
      <w:pPr>
        <w:pStyle w:val="Paragrafoelenco"/>
        <w:widowControl/>
        <w:numPr>
          <w:ilvl w:val="1"/>
          <w:numId w:val="31"/>
        </w:numPr>
        <w:suppressAutoHyphens w:val="0"/>
        <w:contextualSpacing/>
        <w:jc w:val="both"/>
        <w:textAlignment w:val="auto"/>
        <w:rPr>
          <w:rFonts w:ascii="Times New Roman" w:hAnsi="Times New Roman" w:cs="Times New Roman"/>
        </w:rPr>
      </w:pPr>
      <w:r w:rsidRPr="005F5763">
        <w:rPr>
          <w:rFonts w:ascii="Times New Roman" w:hAnsi="Times New Roman" w:cs="Times New Roman"/>
        </w:rPr>
        <w:t>supervisione, con periodicità almeno semestrale, realizzata da personale di comprovata esperienza.</w:t>
      </w:r>
    </w:p>
    <w:p w:rsidR="007E4768" w:rsidRDefault="007E4768" w:rsidP="00757847">
      <w:pPr>
        <w:pStyle w:val="WW-Standard"/>
        <w:jc w:val="center"/>
        <w:rPr>
          <w:b/>
          <w:sz w:val="24"/>
          <w:szCs w:val="24"/>
        </w:rPr>
      </w:pPr>
    </w:p>
    <w:p w:rsidR="00D310C1" w:rsidRPr="004A4B44" w:rsidRDefault="007E4768" w:rsidP="007E4768">
      <w:pPr>
        <w:pStyle w:val="WW-Standard"/>
        <w:rPr>
          <w:b/>
          <w:sz w:val="24"/>
          <w:szCs w:val="24"/>
        </w:rPr>
      </w:pPr>
      <w:r>
        <w:rPr>
          <w:b/>
          <w:sz w:val="24"/>
          <w:szCs w:val="24"/>
        </w:rPr>
        <w:t>Luogo e data</w:t>
      </w:r>
      <w:r w:rsidR="00757847" w:rsidRPr="004A4B44">
        <w:rPr>
          <w:b/>
          <w:sz w:val="24"/>
          <w:szCs w:val="24"/>
        </w:rPr>
        <w:t xml:space="preserve">                                                                                   </w:t>
      </w:r>
    </w:p>
    <w:p w:rsidR="00757847" w:rsidRPr="004A4B44" w:rsidRDefault="00D310C1" w:rsidP="00757847">
      <w:pPr>
        <w:pStyle w:val="WW-Standard"/>
        <w:jc w:val="center"/>
        <w:rPr>
          <w:b/>
          <w:sz w:val="24"/>
          <w:szCs w:val="24"/>
        </w:rPr>
      </w:pPr>
      <w:r w:rsidRPr="004A4B44">
        <w:rPr>
          <w:b/>
          <w:sz w:val="24"/>
          <w:szCs w:val="24"/>
        </w:rPr>
        <w:t xml:space="preserve">                                                                               </w:t>
      </w:r>
      <w:r w:rsidR="00757847" w:rsidRPr="004A4B44">
        <w:rPr>
          <w:b/>
          <w:sz w:val="24"/>
          <w:szCs w:val="24"/>
        </w:rPr>
        <w:t xml:space="preserve">    Il  Legale Rappresentante del Prestatore                                              </w:t>
      </w:r>
    </w:p>
    <w:p w:rsidR="00757847" w:rsidRPr="004A4B44" w:rsidRDefault="00757847" w:rsidP="00757847">
      <w:pPr>
        <w:pStyle w:val="WW-Standard"/>
        <w:jc w:val="center"/>
        <w:rPr>
          <w:b/>
          <w:sz w:val="24"/>
          <w:szCs w:val="24"/>
        </w:rPr>
      </w:pPr>
      <w:r w:rsidRPr="004A4B44">
        <w:rPr>
          <w:b/>
          <w:sz w:val="24"/>
          <w:szCs w:val="24"/>
        </w:rPr>
        <w:t xml:space="preserve">                                                                                      (Timbro e firma)</w:t>
      </w:r>
    </w:p>
    <w:p w:rsidR="00757847" w:rsidRPr="004A4B44" w:rsidRDefault="00757847" w:rsidP="00757847">
      <w:pPr>
        <w:pStyle w:val="WW-Standard"/>
        <w:jc w:val="both"/>
        <w:rPr>
          <w:b/>
          <w:sz w:val="24"/>
          <w:szCs w:val="24"/>
        </w:rPr>
      </w:pPr>
    </w:p>
    <w:p w:rsidR="00757847" w:rsidRPr="004A4B44" w:rsidRDefault="00757847" w:rsidP="00757847">
      <w:pPr>
        <w:pStyle w:val="WW-Standard"/>
        <w:rPr>
          <w:b/>
          <w:bCs/>
          <w:sz w:val="24"/>
          <w:szCs w:val="24"/>
        </w:rPr>
      </w:pPr>
    </w:p>
    <w:p w:rsidR="00757847" w:rsidRPr="004A4B44" w:rsidRDefault="00757847" w:rsidP="00757847">
      <w:pPr>
        <w:pStyle w:val="WW-Standard"/>
        <w:rPr>
          <w:b/>
          <w:bCs/>
          <w:sz w:val="24"/>
          <w:szCs w:val="24"/>
        </w:rPr>
      </w:pPr>
    </w:p>
    <w:p w:rsidR="00757847" w:rsidRPr="004A4B44" w:rsidRDefault="00757847" w:rsidP="000A7224">
      <w:pPr>
        <w:pStyle w:val="WW-Standard"/>
        <w:rPr>
          <w:b/>
          <w:bCs/>
          <w:sz w:val="24"/>
          <w:szCs w:val="24"/>
        </w:rPr>
      </w:pPr>
    </w:p>
    <w:p w:rsidR="009E3850" w:rsidRPr="004A4B44" w:rsidRDefault="009E3850" w:rsidP="00757847">
      <w:pPr>
        <w:pStyle w:val="WW-Standard"/>
        <w:rPr>
          <w:b/>
          <w:bCs/>
          <w:sz w:val="24"/>
          <w:szCs w:val="24"/>
        </w:rPr>
      </w:pPr>
    </w:p>
    <w:p w:rsidR="009E3850" w:rsidRPr="004A4B44" w:rsidRDefault="009E3850" w:rsidP="00757847">
      <w:pPr>
        <w:pStyle w:val="WW-Standard"/>
        <w:rPr>
          <w:b/>
          <w:bCs/>
          <w:sz w:val="24"/>
          <w:szCs w:val="24"/>
        </w:rPr>
      </w:pPr>
    </w:p>
    <w:p w:rsidR="009E3850" w:rsidRDefault="009E3850" w:rsidP="00757847">
      <w:pPr>
        <w:pStyle w:val="WW-Standard"/>
        <w:rPr>
          <w:b/>
          <w:bCs/>
          <w:sz w:val="24"/>
          <w:szCs w:val="24"/>
        </w:rPr>
      </w:pPr>
    </w:p>
    <w:p w:rsidR="007E4768" w:rsidRDefault="007E4768" w:rsidP="00757847">
      <w:pPr>
        <w:pStyle w:val="WW-Standard"/>
        <w:rPr>
          <w:b/>
          <w:bCs/>
          <w:sz w:val="24"/>
          <w:szCs w:val="24"/>
        </w:rPr>
      </w:pPr>
    </w:p>
    <w:p w:rsidR="007E4768" w:rsidRDefault="007E4768" w:rsidP="00757847">
      <w:pPr>
        <w:pStyle w:val="WW-Standard"/>
        <w:rPr>
          <w:b/>
          <w:bCs/>
          <w:sz w:val="24"/>
          <w:szCs w:val="24"/>
        </w:rPr>
      </w:pPr>
    </w:p>
    <w:p w:rsidR="007E4768" w:rsidRDefault="007E4768" w:rsidP="00757847">
      <w:pPr>
        <w:pStyle w:val="WW-Standard"/>
        <w:rPr>
          <w:b/>
          <w:bCs/>
          <w:sz w:val="24"/>
          <w:szCs w:val="24"/>
        </w:rPr>
      </w:pPr>
    </w:p>
    <w:p w:rsidR="007E4768" w:rsidRDefault="007E4768" w:rsidP="00757847">
      <w:pPr>
        <w:pStyle w:val="WW-Standard"/>
        <w:rPr>
          <w:b/>
          <w:bCs/>
          <w:sz w:val="24"/>
          <w:szCs w:val="24"/>
        </w:rPr>
      </w:pPr>
    </w:p>
    <w:p w:rsidR="007E4768" w:rsidRPr="004A4B44" w:rsidRDefault="007E4768" w:rsidP="00757847">
      <w:pPr>
        <w:pStyle w:val="WW-Standard"/>
        <w:rPr>
          <w:b/>
          <w:bCs/>
          <w:sz w:val="24"/>
          <w:szCs w:val="24"/>
        </w:rPr>
      </w:pPr>
    </w:p>
    <w:p w:rsidR="00757847" w:rsidRPr="007E4768" w:rsidRDefault="00757847" w:rsidP="00757847">
      <w:pPr>
        <w:pStyle w:val="WW-Standard"/>
        <w:rPr>
          <w:b/>
          <w:bCs/>
          <w:sz w:val="20"/>
        </w:rPr>
      </w:pPr>
      <w:r w:rsidRPr="007E4768">
        <w:rPr>
          <w:b/>
          <w:bCs/>
          <w:sz w:val="20"/>
        </w:rPr>
        <w:t>AVVERTENZE:</w:t>
      </w:r>
    </w:p>
    <w:p w:rsidR="00757847" w:rsidRPr="007E4768" w:rsidRDefault="00757847" w:rsidP="00757847">
      <w:pPr>
        <w:pStyle w:val="WW-Standard"/>
        <w:jc w:val="both"/>
        <w:rPr>
          <w:sz w:val="20"/>
        </w:rPr>
      </w:pPr>
      <w:r w:rsidRPr="007E4768">
        <w:rPr>
          <w:sz w:val="20"/>
        </w:rPr>
        <w:t>Potrà essere allegata ulteriore documentazione e/o certificazione, in originale o copia conforme, ritenuta utile.</w:t>
      </w:r>
    </w:p>
    <w:p w:rsidR="00757847" w:rsidRPr="007E4768" w:rsidRDefault="00757847" w:rsidP="00757847">
      <w:pPr>
        <w:pStyle w:val="WW-Standard"/>
        <w:jc w:val="both"/>
        <w:rPr>
          <w:sz w:val="20"/>
        </w:rPr>
      </w:pPr>
      <w:r w:rsidRPr="007E4768">
        <w:rPr>
          <w:sz w:val="20"/>
        </w:rPr>
        <w:t xml:space="preserve">Nei casi in cui il documento sia presentato in copia, il legale rappresentante attesterà la conformità degli atti all’originale, ai sensi del DPR 445/2000 e ss.mm.ii. e che gli stessi sono conservati presso </w:t>
      </w:r>
      <w:r w:rsidRPr="007E4768">
        <w:rPr>
          <w:rFonts w:eastAsia="Times New Roman"/>
          <w:sz w:val="20"/>
        </w:rPr>
        <w:t>la sede del Servizio, a  disposizione per eventuali verifiche e ispezioni da parte dell’Amministrazione Competente</w:t>
      </w:r>
      <w:r w:rsidRPr="007E4768">
        <w:rPr>
          <w:sz w:val="20"/>
        </w:rPr>
        <w:t>.</w:t>
      </w:r>
    </w:p>
    <w:p w:rsidR="00757847" w:rsidRPr="004A4B44" w:rsidRDefault="00757847" w:rsidP="00757847">
      <w:pPr>
        <w:pStyle w:val="WW-Standard"/>
        <w:jc w:val="both"/>
        <w:rPr>
          <w:sz w:val="24"/>
          <w:szCs w:val="24"/>
        </w:rPr>
      </w:pPr>
    </w:p>
    <w:p w:rsidR="00EF59E1" w:rsidRDefault="00EF59E1"/>
    <w:p w:rsidR="007E4768" w:rsidRDefault="007E4768"/>
    <w:p w:rsidR="007E4768" w:rsidRDefault="007E4768"/>
    <w:p w:rsidR="007E4768" w:rsidRDefault="007E4768"/>
    <w:p w:rsidR="007E4768" w:rsidRDefault="007E4768"/>
    <w:p w:rsidR="007E4768" w:rsidRDefault="007E4768"/>
    <w:p w:rsidR="007E4768" w:rsidRDefault="007E4768"/>
    <w:p w:rsidR="007E4768" w:rsidRDefault="007E4768"/>
    <w:p w:rsidR="007E4768" w:rsidRDefault="007E4768"/>
    <w:p w:rsidR="007E4768" w:rsidRDefault="007E4768"/>
    <w:p w:rsidR="007E4768" w:rsidRDefault="007E4768"/>
    <w:p w:rsidR="005F5763" w:rsidRDefault="005F5763"/>
    <w:p w:rsidR="005F5763" w:rsidRDefault="005F5763"/>
    <w:p w:rsidR="005F5763" w:rsidRDefault="005F5763"/>
    <w:p w:rsidR="005F5763" w:rsidRDefault="005F5763"/>
    <w:p w:rsidR="005F5763" w:rsidRDefault="005F5763"/>
    <w:p w:rsidR="005F5763" w:rsidRDefault="005F5763"/>
    <w:p w:rsidR="005F5763" w:rsidRDefault="005F5763"/>
    <w:p w:rsidR="005F5763" w:rsidRDefault="005F5763"/>
    <w:p w:rsidR="005F5763" w:rsidRDefault="005F5763"/>
    <w:p w:rsidR="005F5763" w:rsidRDefault="005F5763"/>
    <w:p w:rsidR="005F5763" w:rsidRDefault="005F5763"/>
    <w:p w:rsidR="005F5763" w:rsidRDefault="005F5763"/>
    <w:p w:rsidR="005F5763" w:rsidRDefault="005F5763"/>
    <w:p w:rsidR="005F5763" w:rsidRDefault="005F5763"/>
    <w:p w:rsidR="005F5763" w:rsidRDefault="005F5763"/>
    <w:p w:rsidR="005F5763" w:rsidRDefault="005F5763"/>
    <w:p w:rsidR="005F5763" w:rsidRDefault="005F5763"/>
    <w:p w:rsidR="005F5763" w:rsidRDefault="005F5763"/>
    <w:p w:rsidR="005F5763" w:rsidRDefault="005F5763"/>
    <w:p w:rsidR="005F5763" w:rsidRDefault="005F5763"/>
    <w:p w:rsidR="005F5763" w:rsidRDefault="005F5763"/>
    <w:p w:rsidR="005F5763" w:rsidRDefault="005F5763"/>
    <w:p w:rsidR="005F5763" w:rsidRDefault="005F5763"/>
    <w:p w:rsidR="005F5763" w:rsidRDefault="005F5763"/>
    <w:p w:rsidR="005F5763" w:rsidRDefault="005F5763"/>
    <w:p w:rsidR="005F5763" w:rsidRDefault="005F5763"/>
    <w:p w:rsidR="005F5763" w:rsidRDefault="005F5763"/>
    <w:p w:rsidR="005F5763" w:rsidRDefault="005F5763"/>
    <w:p w:rsidR="005F5763" w:rsidRDefault="005F5763"/>
    <w:p w:rsidR="007E4768" w:rsidRDefault="007E4768"/>
    <w:p w:rsidR="00B73C6D" w:rsidRPr="002C20F1" w:rsidRDefault="00B73C6D" w:rsidP="00B73C6D">
      <w:pPr>
        <w:autoSpaceDE w:val="0"/>
        <w:autoSpaceDN w:val="0"/>
        <w:adjustRightInd w:val="0"/>
        <w:jc w:val="center"/>
        <w:rPr>
          <w:rFonts w:ascii="Verdana" w:hAnsi="Verdana"/>
          <w:b/>
          <w:bCs/>
          <w:i/>
          <w:sz w:val="18"/>
          <w:szCs w:val="18"/>
        </w:rPr>
      </w:pPr>
      <w:r w:rsidRPr="002C20F1">
        <w:rPr>
          <w:rFonts w:ascii="Verdana" w:hAnsi="Verdana"/>
          <w:b/>
          <w:bCs/>
          <w:i/>
          <w:sz w:val="18"/>
          <w:szCs w:val="18"/>
        </w:rPr>
        <w:t>INFORMATIVA SULL’USO DEI DATI PERSONALI (Regolamento UE n. 2016/679)</w:t>
      </w:r>
    </w:p>
    <w:p w:rsidR="00036222" w:rsidRDefault="00036222" w:rsidP="00036222">
      <w:pPr>
        <w:tabs>
          <w:tab w:val="center" w:pos="4819"/>
          <w:tab w:val="right" w:pos="9638"/>
        </w:tabs>
        <w:autoSpaceDE w:val="0"/>
        <w:autoSpaceDN w:val="0"/>
        <w:adjustRightInd w:val="0"/>
        <w:rPr>
          <w:rFonts w:ascii="Verdana" w:hAnsi="Verdana"/>
          <w:b/>
          <w:bCs/>
          <w:sz w:val="18"/>
          <w:szCs w:val="18"/>
        </w:rPr>
      </w:pPr>
      <w:r>
        <w:rPr>
          <w:rFonts w:ascii="Verdana" w:hAnsi="Verdana"/>
          <w:b/>
          <w:bCs/>
          <w:sz w:val="18"/>
          <w:szCs w:val="18"/>
        </w:rPr>
        <w:tab/>
      </w:r>
      <w:r w:rsidR="00B73C6D" w:rsidRPr="002C20F1">
        <w:rPr>
          <w:rFonts w:ascii="Verdana" w:hAnsi="Verdana"/>
          <w:b/>
          <w:bCs/>
          <w:sz w:val="18"/>
          <w:szCs w:val="18"/>
        </w:rPr>
        <w:t>Da sottoscrivere per presa visione e consenso</w:t>
      </w:r>
    </w:p>
    <w:p w:rsidR="00036222" w:rsidRPr="00036222" w:rsidRDefault="00036222" w:rsidP="00036222">
      <w:pPr>
        <w:tabs>
          <w:tab w:val="center" w:pos="4819"/>
          <w:tab w:val="right" w:pos="9638"/>
        </w:tabs>
        <w:autoSpaceDE w:val="0"/>
        <w:autoSpaceDN w:val="0"/>
        <w:adjustRightInd w:val="0"/>
        <w:rPr>
          <w:rFonts w:ascii="Verdana" w:hAnsi="Verdana"/>
          <w:b/>
          <w:bCs/>
          <w:sz w:val="18"/>
          <w:szCs w:val="18"/>
        </w:rPr>
      </w:pPr>
      <w:r>
        <w:rPr>
          <w:rFonts w:ascii="Verdana" w:hAnsi="Verdana"/>
          <w:b/>
          <w:bCs/>
          <w:sz w:val="18"/>
          <w:szCs w:val="18"/>
        </w:rPr>
        <w:tab/>
      </w:r>
    </w:p>
    <w:tbl>
      <w:tblPr>
        <w:tblpPr w:leftFromText="141" w:rightFromText="141" w:vertAnchor="text" w:tblpY="1"/>
        <w:tblOverlap w:val="never"/>
        <w:tblW w:w="0" w:type="auto"/>
        <w:tblBorders>
          <w:top w:val="single" w:sz="4" w:space="0" w:color="D9D9D9"/>
          <w:left w:val="single" w:sz="4" w:space="0" w:color="D9D9D9"/>
          <w:bottom w:val="single" w:sz="4" w:space="0" w:color="D9D9D9"/>
          <w:right w:val="single" w:sz="4" w:space="0" w:color="D9D9D9"/>
        </w:tblBorders>
        <w:tblLook w:val="04A0"/>
      </w:tblPr>
      <w:tblGrid>
        <w:gridCol w:w="9778"/>
      </w:tblGrid>
      <w:tr w:rsidR="007E4768" w:rsidRPr="00B73C6D" w:rsidTr="00036222">
        <w:trPr>
          <w:trHeight w:val="12890"/>
        </w:trPr>
        <w:tc>
          <w:tcPr>
            <w:tcW w:w="9778" w:type="dxa"/>
            <w:tcBorders>
              <w:top w:val="single" w:sz="4" w:space="0" w:color="D9D9D9"/>
              <w:bottom w:val="single" w:sz="4" w:space="0" w:color="D9D9D9"/>
            </w:tcBorders>
          </w:tcPr>
          <w:p w:rsidR="00B73C6D" w:rsidRDefault="00B73C6D" w:rsidP="00251F1A">
            <w:pPr>
              <w:autoSpaceDE w:val="0"/>
              <w:autoSpaceDN w:val="0"/>
              <w:adjustRightInd w:val="0"/>
              <w:jc w:val="both"/>
              <w:rPr>
                <w:rFonts w:ascii="Verdana" w:hAnsi="Verdana" w:cs="Calibri"/>
                <w:i/>
                <w:sz w:val="18"/>
                <w:szCs w:val="18"/>
              </w:rPr>
            </w:pPr>
          </w:p>
          <w:p w:rsidR="00B73C6D" w:rsidRDefault="00B73C6D" w:rsidP="00251F1A">
            <w:pPr>
              <w:autoSpaceDE w:val="0"/>
              <w:autoSpaceDN w:val="0"/>
              <w:adjustRightInd w:val="0"/>
              <w:jc w:val="both"/>
              <w:rPr>
                <w:rFonts w:ascii="Verdana" w:hAnsi="Verdana" w:cs="Calibri"/>
                <w:i/>
                <w:sz w:val="18"/>
                <w:szCs w:val="18"/>
              </w:rPr>
            </w:pPr>
          </w:p>
          <w:p w:rsidR="007E4768" w:rsidRPr="00B73C6D" w:rsidRDefault="007E4768" w:rsidP="00251F1A">
            <w:pPr>
              <w:autoSpaceDE w:val="0"/>
              <w:autoSpaceDN w:val="0"/>
              <w:adjustRightInd w:val="0"/>
              <w:jc w:val="both"/>
              <w:rPr>
                <w:rFonts w:ascii="Verdana" w:hAnsi="Verdana" w:cs="Calibri"/>
                <w:i/>
                <w:sz w:val="18"/>
                <w:szCs w:val="18"/>
              </w:rPr>
            </w:pPr>
            <w:r w:rsidRPr="00B73C6D">
              <w:rPr>
                <w:rFonts w:ascii="Verdana" w:hAnsi="Verdana" w:cs="Calibri"/>
                <w:i/>
                <w:sz w:val="18"/>
                <w:szCs w:val="18"/>
              </w:rPr>
              <w:t>Ai sensi dell’art. 13 del</w:t>
            </w:r>
            <w:r w:rsidRPr="00B73C6D">
              <w:rPr>
                <w:rFonts w:ascii="Verdana" w:hAnsi="Verdana" w:cs="Calibri"/>
                <w:sz w:val="18"/>
                <w:szCs w:val="18"/>
              </w:rPr>
              <w:t xml:space="preserve"> </w:t>
            </w:r>
            <w:r w:rsidRPr="00B73C6D">
              <w:rPr>
                <w:rFonts w:ascii="Verdana" w:hAnsi="Verdana" w:cs="Calibri"/>
                <w:i/>
                <w:sz w:val="18"/>
                <w:szCs w:val="18"/>
              </w:rPr>
              <w:t>Regolamento UE n. 2016/679 ed in relazione ai Suoi dati che formeranno oggetto di trattamento, La informiamo di quanto segue:</w:t>
            </w:r>
          </w:p>
          <w:p w:rsidR="007E4768" w:rsidRPr="00B73C6D" w:rsidRDefault="007E4768" w:rsidP="00251F1A">
            <w:pPr>
              <w:autoSpaceDE w:val="0"/>
              <w:autoSpaceDN w:val="0"/>
              <w:adjustRightInd w:val="0"/>
              <w:jc w:val="both"/>
              <w:rPr>
                <w:rFonts w:ascii="Verdana" w:hAnsi="Verdana" w:cs="Calibri"/>
                <w:i/>
                <w:sz w:val="18"/>
                <w:szCs w:val="18"/>
              </w:rPr>
            </w:pPr>
          </w:p>
          <w:p w:rsidR="007E4768" w:rsidRPr="00B73C6D" w:rsidRDefault="007E4768" w:rsidP="007E4768">
            <w:pPr>
              <w:widowControl/>
              <w:numPr>
                <w:ilvl w:val="0"/>
                <w:numId w:val="27"/>
              </w:numPr>
              <w:ind w:left="714" w:hanging="357"/>
              <w:jc w:val="both"/>
              <w:textAlignment w:val="auto"/>
              <w:rPr>
                <w:rFonts w:ascii="Verdana" w:hAnsi="Verdana" w:cs="Calibri"/>
                <w:b/>
                <w:color w:val="221F1F"/>
                <w:sz w:val="18"/>
                <w:szCs w:val="18"/>
                <w:shd w:val="clear" w:color="auto" w:fill="FFFFFF"/>
                <w:lang w:eastAsia="zh-CN" w:bidi="hi-IN"/>
              </w:rPr>
            </w:pPr>
            <w:r w:rsidRPr="00B73C6D">
              <w:rPr>
                <w:rFonts w:ascii="Verdana" w:hAnsi="Verdana" w:cs="Calibri"/>
                <w:b/>
                <w:color w:val="221F1F"/>
                <w:sz w:val="18"/>
                <w:szCs w:val="18"/>
                <w:shd w:val="clear" w:color="auto" w:fill="FFFFFF"/>
                <w:lang w:eastAsia="zh-CN" w:bidi="hi-IN"/>
              </w:rPr>
              <w:t>Titolare e responsabile del trattamento</w:t>
            </w:r>
          </w:p>
          <w:p w:rsidR="007E4768" w:rsidRPr="00B73C6D" w:rsidRDefault="007E4768" w:rsidP="00251F1A">
            <w:pPr>
              <w:contextualSpacing/>
              <w:jc w:val="both"/>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 xml:space="preserve">Il Titolare del trattamento è </w:t>
            </w:r>
            <w:r w:rsidRPr="00B73C6D">
              <w:rPr>
                <w:rFonts w:ascii="Verdana" w:hAnsi="Verdana" w:cs="Calibri"/>
                <w:b/>
                <w:color w:val="221F1F"/>
                <w:sz w:val="18"/>
                <w:szCs w:val="18"/>
                <w:shd w:val="clear" w:color="auto" w:fill="FFFFFF"/>
                <w:lang w:eastAsia="zh-CN" w:bidi="hi-IN"/>
              </w:rPr>
              <w:t>l’Azienda Speciale Consortile “Agorà S10”</w:t>
            </w:r>
            <w:r w:rsidRPr="00B73C6D">
              <w:rPr>
                <w:rFonts w:ascii="Verdana" w:hAnsi="Verdana" w:cs="Calibri"/>
                <w:color w:val="221F1F"/>
                <w:sz w:val="18"/>
                <w:szCs w:val="18"/>
                <w:shd w:val="clear" w:color="auto" w:fill="FFFFFF"/>
                <w:lang w:eastAsia="zh-CN" w:bidi="hi-IN"/>
              </w:rPr>
              <w:t>, nella persona del dott. Giovanni Russo, Direttore Generale, domiciliato per la carica in Palomonte, Loc. Valle, snc – 84020.</w:t>
            </w:r>
          </w:p>
          <w:p w:rsidR="007E4768" w:rsidRPr="00B73C6D" w:rsidRDefault="007E4768" w:rsidP="007E4768">
            <w:pPr>
              <w:widowControl/>
              <w:numPr>
                <w:ilvl w:val="0"/>
                <w:numId w:val="27"/>
              </w:numPr>
              <w:ind w:left="714" w:hanging="357"/>
              <w:jc w:val="both"/>
              <w:textAlignment w:val="auto"/>
              <w:rPr>
                <w:rFonts w:ascii="Verdana" w:hAnsi="Verdana" w:cs="Calibri"/>
                <w:b/>
                <w:color w:val="221F1F"/>
                <w:sz w:val="18"/>
                <w:szCs w:val="18"/>
                <w:shd w:val="clear" w:color="auto" w:fill="FFFFFF"/>
                <w:lang w:eastAsia="zh-CN" w:bidi="hi-IN"/>
              </w:rPr>
            </w:pPr>
            <w:r w:rsidRPr="00B73C6D">
              <w:rPr>
                <w:rFonts w:ascii="Verdana" w:hAnsi="Verdana" w:cs="Calibri"/>
                <w:b/>
                <w:color w:val="221F1F"/>
                <w:sz w:val="18"/>
                <w:szCs w:val="18"/>
                <w:shd w:val="clear" w:color="auto" w:fill="FFFFFF"/>
                <w:lang w:eastAsia="zh-CN" w:bidi="hi-IN"/>
              </w:rPr>
              <w:t>Finalità e liceità del trattamento</w:t>
            </w:r>
          </w:p>
          <w:p w:rsidR="007E4768" w:rsidRPr="00B73C6D" w:rsidRDefault="007E4768" w:rsidP="00251F1A">
            <w:pPr>
              <w:contextualSpacing/>
              <w:jc w:val="both"/>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Ai sensi dell'art. 6 (comma 1 lett. e) del GDPR 2016/679, il trattamento è necessario per l'esecuzione di un compito di interesse pubblico o connesso all'esercizio di pubblici poteri di cui è investito il titolare del trattamento e pertanto il conferimento dei dati ha natura obbligatoria per l’espletamento del servizio.</w:t>
            </w:r>
          </w:p>
          <w:p w:rsidR="007E4768" w:rsidRPr="00B73C6D" w:rsidRDefault="007E4768" w:rsidP="007E4768">
            <w:pPr>
              <w:widowControl/>
              <w:numPr>
                <w:ilvl w:val="0"/>
                <w:numId w:val="27"/>
              </w:numPr>
              <w:jc w:val="both"/>
              <w:textAlignment w:val="auto"/>
              <w:rPr>
                <w:rFonts w:ascii="Verdana" w:hAnsi="Verdana" w:cs="Calibri"/>
                <w:b/>
                <w:color w:val="221F1F"/>
                <w:sz w:val="18"/>
                <w:szCs w:val="18"/>
                <w:shd w:val="clear" w:color="auto" w:fill="FFFFFF"/>
                <w:lang w:eastAsia="zh-CN" w:bidi="hi-IN"/>
              </w:rPr>
            </w:pPr>
            <w:r w:rsidRPr="00B73C6D">
              <w:rPr>
                <w:rFonts w:ascii="Verdana" w:hAnsi="Verdana" w:cs="Calibri"/>
                <w:b/>
                <w:color w:val="221F1F"/>
                <w:sz w:val="18"/>
                <w:szCs w:val="18"/>
                <w:shd w:val="clear" w:color="auto" w:fill="FFFFFF"/>
                <w:lang w:eastAsia="zh-CN" w:bidi="hi-IN"/>
              </w:rPr>
              <w:t>Modalità di trattamento e conservazione</w:t>
            </w:r>
          </w:p>
          <w:p w:rsidR="007E4768" w:rsidRPr="00B73C6D" w:rsidRDefault="007E4768" w:rsidP="00251F1A">
            <w:pPr>
              <w:contextualSpacing/>
              <w:jc w:val="both"/>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Il trattamento sarà svolto in forma automatizzata e/o manuale, nel rispetto di quanto previsto dall’art. 32 del GDPR 2016/679) in materia di misure di sicurezza, ad opera di soggetti appositamente incaricati e in ottemperanza a quanto previsto dall’art. 29 GDPR 2016/ 679. Le segnaliamo che ai sensi dell'art. 5 (comma 1 lett. e) del GDPR 2016/679, i dati conferiti saranno conservati in modo permanente.</w:t>
            </w:r>
          </w:p>
          <w:p w:rsidR="007E4768" w:rsidRPr="00B73C6D" w:rsidRDefault="007E4768" w:rsidP="007E4768">
            <w:pPr>
              <w:widowControl/>
              <w:numPr>
                <w:ilvl w:val="0"/>
                <w:numId w:val="27"/>
              </w:numPr>
              <w:jc w:val="both"/>
              <w:textAlignment w:val="auto"/>
              <w:rPr>
                <w:rFonts w:ascii="Verdana" w:hAnsi="Verdana" w:cs="Calibri"/>
                <w:b/>
                <w:color w:val="221F1F"/>
                <w:sz w:val="18"/>
                <w:szCs w:val="18"/>
                <w:shd w:val="clear" w:color="auto" w:fill="FFFFFF"/>
                <w:lang w:eastAsia="zh-CN" w:bidi="hi-IN"/>
              </w:rPr>
            </w:pPr>
            <w:r w:rsidRPr="00B73C6D">
              <w:rPr>
                <w:rFonts w:ascii="Verdana" w:hAnsi="Verdana" w:cs="Calibri"/>
                <w:b/>
                <w:color w:val="221F1F"/>
                <w:sz w:val="18"/>
                <w:szCs w:val="18"/>
                <w:shd w:val="clear" w:color="auto" w:fill="FFFFFF"/>
                <w:lang w:eastAsia="zh-CN" w:bidi="hi-IN"/>
              </w:rPr>
              <w:t>Ambito di comunicazione e diffusione</w:t>
            </w:r>
          </w:p>
          <w:p w:rsidR="007E4768" w:rsidRPr="00B73C6D" w:rsidRDefault="007E4768" w:rsidP="00251F1A">
            <w:pPr>
              <w:contextualSpacing/>
              <w:jc w:val="both"/>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Informiamo inoltre che i dati raccolti saranno trattati dai dipendenti del Piano Sociale di Zona S3 (ex S5) e comunicati, se necessario a: enti pubblici, consulenti o ad altri soggetti per l’adempimento degli obblighi di legge.</w:t>
            </w:r>
          </w:p>
          <w:p w:rsidR="007E4768" w:rsidRPr="00B73C6D" w:rsidRDefault="007E4768" w:rsidP="007E4768">
            <w:pPr>
              <w:widowControl/>
              <w:numPr>
                <w:ilvl w:val="0"/>
                <w:numId w:val="27"/>
              </w:numPr>
              <w:jc w:val="both"/>
              <w:textAlignment w:val="auto"/>
              <w:rPr>
                <w:rFonts w:ascii="Verdana" w:hAnsi="Verdana" w:cs="Calibri"/>
                <w:b/>
                <w:color w:val="221F1F"/>
                <w:sz w:val="18"/>
                <w:szCs w:val="18"/>
                <w:shd w:val="clear" w:color="auto" w:fill="FFFFFF"/>
                <w:lang w:eastAsia="zh-CN" w:bidi="hi-IN"/>
              </w:rPr>
            </w:pPr>
            <w:r w:rsidRPr="00B73C6D">
              <w:rPr>
                <w:rFonts w:ascii="Verdana" w:hAnsi="Verdana" w:cs="Calibri"/>
                <w:b/>
                <w:color w:val="221F1F"/>
                <w:sz w:val="18"/>
                <w:szCs w:val="18"/>
                <w:shd w:val="clear" w:color="auto" w:fill="FFFFFF"/>
                <w:lang w:eastAsia="zh-CN" w:bidi="hi-IN"/>
              </w:rPr>
              <w:t>Trasferimento dei dati personali</w:t>
            </w:r>
          </w:p>
          <w:p w:rsidR="007E4768" w:rsidRPr="00B73C6D" w:rsidRDefault="007E4768" w:rsidP="00251F1A">
            <w:pPr>
              <w:contextualSpacing/>
              <w:jc w:val="both"/>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I dati non saranno trasferiti né in Stati membri dell’Unione Europea né in Paesi terzi non appartenenti all’Unione Europea.</w:t>
            </w:r>
          </w:p>
          <w:p w:rsidR="007E4768" w:rsidRPr="00B73C6D" w:rsidRDefault="007E4768" w:rsidP="007E4768">
            <w:pPr>
              <w:widowControl/>
              <w:numPr>
                <w:ilvl w:val="0"/>
                <w:numId w:val="27"/>
              </w:numPr>
              <w:jc w:val="both"/>
              <w:textAlignment w:val="auto"/>
              <w:rPr>
                <w:rFonts w:ascii="Verdana" w:hAnsi="Verdana" w:cs="Calibri"/>
                <w:b/>
                <w:color w:val="221F1F"/>
                <w:sz w:val="18"/>
                <w:szCs w:val="18"/>
                <w:shd w:val="clear" w:color="auto" w:fill="FFFFFF"/>
                <w:lang w:eastAsia="zh-CN" w:bidi="hi-IN"/>
              </w:rPr>
            </w:pPr>
            <w:r w:rsidRPr="00B73C6D">
              <w:rPr>
                <w:rFonts w:ascii="Verdana" w:hAnsi="Verdana" w:cs="Calibri"/>
                <w:b/>
                <w:color w:val="221F1F"/>
                <w:sz w:val="18"/>
                <w:szCs w:val="18"/>
                <w:shd w:val="clear" w:color="auto" w:fill="FFFFFF"/>
                <w:lang w:eastAsia="zh-CN" w:bidi="hi-IN"/>
              </w:rPr>
              <w:t>Esistenza di un processo decisionale automatizzato</w:t>
            </w:r>
          </w:p>
          <w:p w:rsidR="007E4768" w:rsidRPr="00B73C6D" w:rsidRDefault="007E4768" w:rsidP="00251F1A">
            <w:pPr>
              <w:contextualSpacing/>
              <w:jc w:val="both"/>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L’Azienda Speciale Consortile “Agorà S10” non adotta alcun processo decisionale automatizzato, compresa la profilazione, di cui all’articolo 22, paragrafi 1 e 4, del GDPR 2016/679.</w:t>
            </w:r>
          </w:p>
          <w:p w:rsidR="007E4768" w:rsidRPr="00B73C6D" w:rsidRDefault="007E4768" w:rsidP="007E4768">
            <w:pPr>
              <w:widowControl/>
              <w:numPr>
                <w:ilvl w:val="0"/>
                <w:numId w:val="27"/>
              </w:numPr>
              <w:jc w:val="both"/>
              <w:textAlignment w:val="auto"/>
              <w:rPr>
                <w:rFonts w:ascii="Verdana" w:hAnsi="Verdana" w:cs="Calibri"/>
                <w:b/>
                <w:color w:val="221F1F"/>
                <w:sz w:val="18"/>
                <w:szCs w:val="18"/>
                <w:shd w:val="clear" w:color="auto" w:fill="FFFFFF"/>
                <w:lang w:eastAsia="zh-CN" w:bidi="hi-IN"/>
              </w:rPr>
            </w:pPr>
            <w:r w:rsidRPr="00B73C6D">
              <w:rPr>
                <w:rFonts w:ascii="Verdana" w:hAnsi="Verdana" w:cs="Calibri"/>
                <w:b/>
                <w:color w:val="221F1F"/>
                <w:sz w:val="18"/>
                <w:szCs w:val="18"/>
                <w:shd w:val="clear" w:color="auto" w:fill="FFFFFF"/>
                <w:lang w:eastAsia="zh-CN" w:bidi="hi-IN"/>
              </w:rPr>
              <w:t>Diritti dell’interessato</w:t>
            </w:r>
          </w:p>
          <w:p w:rsidR="007E4768" w:rsidRPr="00B73C6D" w:rsidRDefault="007E4768" w:rsidP="00251F1A">
            <w:pPr>
              <w:contextualSpacing/>
              <w:jc w:val="both"/>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In ogni momento, Lei potrà esercitare, ai sensi degli articoli dal 15 al 22 del GDPR 2016/679, il diritto di:</w:t>
            </w:r>
          </w:p>
          <w:p w:rsidR="007E4768" w:rsidRPr="00B73C6D" w:rsidRDefault="007E4768" w:rsidP="007E4768">
            <w:pPr>
              <w:widowControl/>
              <w:numPr>
                <w:ilvl w:val="0"/>
                <w:numId w:val="26"/>
              </w:numPr>
              <w:contextualSpacing/>
              <w:jc w:val="both"/>
              <w:textAlignment w:val="auto"/>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chiedere la conferma dell’esistenza o meno di propri dati personali;</w:t>
            </w:r>
          </w:p>
          <w:p w:rsidR="007E4768" w:rsidRPr="00B73C6D" w:rsidRDefault="007E4768" w:rsidP="007E4768">
            <w:pPr>
              <w:widowControl/>
              <w:numPr>
                <w:ilvl w:val="0"/>
                <w:numId w:val="26"/>
              </w:numPr>
              <w:contextualSpacing/>
              <w:jc w:val="both"/>
              <w:textAlignment w:val="auto"/>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ottenere le indicazioni circa le finalità del trattamento, le categorie dei dati personali, i destinatari o le categorie di destinatari a cui i dati personali sono stati o saranno comunicati;</w:t>
            </w:r>
          </w:p>
          <w:p w:rsidR="007E4768" w:rsidRPr="00B73C6D" w:rsidRDefault="007E4768" w:rsidP="007E4768">
            <w:pPr>
              <w:widowControl/>
              <w:numPr>
                <w:ilvl w:val="0"/>
                <w:numId w:val="26"/>
              </w:numPr>
              <w:contextualSpacing/>
              <w:jc w:val="both"/>
              <w:textAlignment w:val="auto"/>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ottenere la portabilità dei dati, ossia riceverli dal titolare del trattamento, in un formato strutturato, di uso comune e leggibile da dispositivo automatico, e trasmetterli ad un altro titolare del trattamento senza impedimenti;</w:t>
            </w:r>
          </w:p>
          <w:p w:rsidR="007E4768" w:rsidRPr="00B73C6D" w:rsidRDefault="007E4768" w:rsidP="007E4768">
            <w:pPr>
              <w:widowControl/>
              <w:numPr>
                <w:ilvl w:val="0"/>
                <w:numId w:val="26"/>
              </w:numPr>
              <w:contextualSpacing/>
              <w:jc w:val="both"/>
              <w:textAlignment w:val="auto"/>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chiedere al titolare del trattamento l’accesso ai dati personali;</w:t>
            </w:r>
          </w:p>
          <w:p w:rsidR="007E4768" w:rsidRPr="00B73C6D" w:rsidRDefault="007E4768" w:rsidP="007E4768">
            <w:pPr>
              <w:widowControl/>
              <w:numPr>
                <w:ilvl w:val="0"/>
                <w:numId w:val="26"/>
              </w:numPr>
              <w:contextualSpacing/>
              <w:jc w:val="both"/>
              <w:textAlignment w:val="auto"/>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ottenere la rettifica dei dati;</w:t>
            </w:r>
          </w:p>
          <w:p w:rsidR="007E4768" w:rsidRPr="00B73C6D" w:rsidRDefault="007E4768" w:rsidP="007E4768">
            <w:pPr>
              <w:widowControl/>
              <w:numPr>
                <w:ilvl w:val="0"/>
                <w:numId w:val="26"/>
              </w:numPr>
              <w:contextualSpacing/>
              <w:jc w:val="both"/>
              <w:textAlignment w:val="auto"/>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proporre reclamo a un’autorità di controllo.</w:t>
            </w:r>
          </w:p>
          <w:p w:rsidR="007E4768" w:rsidRPr="00B73C6D" w:rsidRDefault="007E4768" w:rsidP="00251F1A">
            <w:pPr>
              <w:spacing w:before="120" w:after="120"/>
              <w:contextualSpacing/>
              <w:jc w:val="both"/>
              <w:rPr>
                <w:rFonts w:ascii="Verdana" w:hAnsi="Verdana" w:cs="Calibri"/>
                <w:color w:val="221F1F"/>
                <w:sz w:val="18"/>
                <w:szCs w:val="18"/>
                <w:shd w:val="clear" w:color="auto" w:fill="FFFFFF"/>
                <w:lang w:eastAsia="zh-CN" w:bidi="hi-IN"/>
              </w:rPr>
            </w:pPr>
            <w:r w:rsidRPr="00B73C6D">
              <w:rPr>
                <w:rFonts w:ascii="Verdana" w:hAnsi="Verdana" w:cs="Calibri"/>
                <w:color w:val="221F1F"/>
                <w:sz w:val="18"/>
                <w:szCs w:val="18"/>
                <w:shd w:val="clear" w:color="auto" w:fill="FFFFFF"/>
                <w:lang w:eastAsia="zh-CN" w:bidi="hi-IN"/>
              </w:rPr>
              <w:t xml:space="preserve">Può esercitare i Suoi diritti con richiesta scritta inviata a Azienda Speciale Consortile “Agorà S10” – Località Valle, snc – 84020 Palomonte (SA) – pec: </w:t>
            </w:r>
            <w:hyperlink r:id="rId8" w:history="1">
              <w:r w:rsidRPr="00B73C6D">
                <w:rPr>
                  <w:rStyle w:val="Collegamentoipertestuale"/>
                  <w:rFonts w:ascii="Verdana" w:hAnsi="Verdana" w:cs="Calibri"/>
                  <w:sz w:val="18"/>
                  <w:szCs w:val="18"/>
                  <w:shd w:val="clear" w:color="auto" w:fill="FFFFFF"/>
                  <w:lang w:eastAsia="zh-CN" w:bidi="hi-IN"/>
                </w:rPr>
                <w:t>consorzioagoras10@pec.it</w:t>
              </w:r>
            </w:hyperlink>
          </w:p>
          <w:p w:rsidR="007E4768" w:rsidRPr="00B73C6D" w:rsidRDefault="007E4768" w:rsidP="00251F1A">
            <w:pPr>
              <w:autoSpaceDE w:val="0"/>
              <w:autoSpaceDN w:val="0"/>
              <w:adjustRightInd w:val="0"/>
              <w:spacing w:before="120"/>
              <w:jc w:val="center"/>
              <w:rPr>
                <w:rFonts w:ascii="Verdana" w:hAnsi="Verdana" w:cs="Calibri"/>
                <w:b/>
                <w:bCs/>
                <w:sz w:val="18"/>
                <w:szCs w:val="18"/>
              </w:rPr>
            </w:pPr>
            <w:r w:rsidRPr="00B73C6D">
              <w:rPr>
                <w:rFonts w:ascii="Verdana" w:hAnsi="Verdana" w:cs="Calibri"/>
                <w:b/>
                <w:bCs/>
                <w:sz w:val="18"/>
                <w:szCs w:val="18"/>
              </w:rPr>
              <w:t>CONSENSO AL TRATTAMENTO DEI DATI PERSONALI SENSIBILI</w:t>
            </w:r>
          </w:p>
          <w:p w:rsidR="007E4768" w:rsidRPr="00B73C6D" w:rsidRDefault="007E4768" w:rsidP="00251F1A">
            <w:pPr>
              <w:autoSpaceDE w:val="0"/>
              <w:autoSpaceDN w:val="0"/>
              <w:adjustRightInd w:val="0"/>
              <w:jc w:val="center"/>
              <w:rPr>
                <w:rFonts w:ascii="Verdana" w:hAnsi="Verdana" w:cs="Calibri"/>
                <w:b/>
                <w:bCs/>
                <w:sz w:val="18"/>
                <w:szCs w:val="18"/>
              </w:rPr>
            </w:pPr>
            <w:r w:rsidRPr="00B73C6D">
              <w:rPr>
                <w:rFonts w:ascii="Verdana" w:hAnsi="Verdana" w:cs="Calibri"/>
                <w:b/>
                <w:bCs/>
                <w:sz w:val="18"/>
                <w:szCs w:val="18"/>
              </w:rPr>
              <w:t>(Regolamento UE n. 2016/679, Articolo 9)</w:t>
            </w:r>
          </w:p>
          <w:p w:rsidR="007E4768" w:rsidRPr="00B73C6D" w:rsidRDefault="007E4768" w:rsidP="00251F1A">
            <w:pPr>
              <w:autoSpaceDE w:val="0"/>
              <w:autoSpaceDN w:val="0"/>
              <w:adjustRightInd w:val="0"/>
              <w:spacing w:before="120" w:after="120"/>
              <w:jc w:val="both"/>
              <w:rPr>
                <w:rFonts w:ascii="Verdana" w:hAnsi="Verdana" w:cs="Calibri"/>
                <w:sz w:val="18"/>
                <w:szCs w:val="18"/>
              </w:rPr>
            </w:pPr>
            <w:r w:rsidRPr="00B73C6D">
              <w:rPr>
                <w:rFonts w:ascii="Verdana" w:hAnsi="Verdana" w:cs="Calibri"/>
                <w:sz w:val="18"/>
                <w:szCs w:val="18"/>
              </w:rPr>
              <w:t>Il sottoscritto __________________________________________:</w:t>
            </w:r>
          </w:p>
          <w:p w:rsidR="007E4768" w:rsidRPr="00B73C6D" w:rsidRDefault="007E4768" w:rsidP="00251F1A">
            <w:pPr>
              <w:autoSpaceDE w:val="0"/>
              <w:autoSpaceDN w:val="0"/>
              <w:adjustRightInd w:val="0"/>
              <w:spacing w:before="120" w:after="120"/>
              <w:jc w:val="center"/>
              <w:rPr>
                <w:rFonts w:ascii="Verdana" w:hAnsi="Verdana" w:cs="Calibri"/>
                <w:b/>
                <w:bCs/>
                <w:sz w:val="18"/>
                <w:szCs w:val="18"/>
              </w:rPr>
            </w:pPr>
            <w:r w:rsidRPr="00B73C6D">
              <w:rPr>
                <w:rFonts w:ascii="Verdana" w:hAnsi="Verdana" w:cs="Calibri"/>
                <w:b/>
                <w:bCs/>
                <w:sz w:val="18"/>
                <w:szCs w:val="18"/>
              </w:rPr>
              <w:t>DICHIARA</w:t>
            </w:r>
          </w:p>
          <w:p w:rsidR="007E4768" w:rsidRPr="00B73C6D" w:rsidRDefault="007E4768" w:rsidP="00251F1A">
            <w:pPr>
              <w:autoSpaceDE w:val="0"/>
              <w:autoSpaceDN w:val="0"/>
              <w:adjustRightInd w:val="0"/>
              <w:spacing w:before="120" w:after="120"/>
              <w:jc w:val="both"/>
              <w:rPr>
                <w:rFonts w:ascii="Verdana" w:hAnsi="Verdana" w:cs="Calibri"/>
                <w:sz w:val="18"/>
                <w:szCs w:val="18"/>
              </w:rPr>
            </w:pPr>
            <w:r w:rsidRPr="00B73C6D">
              <w:rPr>
                <w:rFonts w:ascii="Verdana" w:hAnsi="Verdana" w:cs="Calibri"/>
                <w:sz w:val="18"/>
                <w:szCs w:val="18"/>
              </w:rPr>
              <w:t>di aver preso visione dell’Informativa sull’uso dei dati personali (Regolamento UE n. 2016/679) ed espressamente acconsente al trattamento dei dati personali, anche sensibili nel rispetto delle prescrizioni di legge per le finalità inerenti all’espletamento del Servizio di cui al presente Avviso pubblico.</w:t>
            </w:r>
          </w:p>
          <w:p w:rsidR="007E4768" w:rsidRPr="00B73C6D" w:rsidRDefault="007E4768" w:rsidP="00251F1A">
            <w:pPr>
              <w:autoSpaceDE w:val="0"/>
              <w:autoSpaceDN w:val="0"/>
              <w:adjustRightInd w:val="0"/>
              <w:spacing w:before="120" w:after="120"/>
              <w:jc w:val="both"/>
              <w:rPr>
                <w:rFonts w:ascii="Verdana" w:hAnsi="Verdana" w:cs="Calibri"/>
                <w:sz w:val="18"/>
                <w:szCs w:val="18"/>
              </w:rPr>
            </w:pPr>
            <w:r w:rsidRPr="00B73C6D">
              <w:rPr>
                <w:rFonts w:ascii="Verdana" w:hAnsi="Verdana" w:cs="Calibri"/>
                <w:sz w:val="18"/>
                <w:szCs w:val="18"/>
              </w:rPr>
              <w:t>Data,________________________                                        Firma del dichiarante</w:t>
            </w:r>
          </w:p>
          <w:p w:rsidR="007E4768" w:rsidRDefault="007E4768" w:rsidP="00251F1A">
            <w:pPr>
              <w:autoSpaceDE w:val="0"/>
              <w:autoSpaceDN w:val="0"/>
              <w:adjustRightInd w:val="0"/>
              <w:spacing w:before="120" w:after="120"/>
              <w:jc w:val="both"/>
              <w:rPr>
                <w:rFonts w:ascii="Verdana" w:hAnsi="Verdana" w:cs="Calibri"/>
                <w:sz w:val="18"/>
                <w:szCs w:val="18"/>
              </w:rPr>
            </w:pPr>
            <w:r w:rsidRPr="00B73C6D">
              <w:rPr>
                <w:rFonts w:ascii="Verdana" w:hAnsi="Verdana" w:cs="Calibri"/>
                <w:sz w:val="18"/>
                <w:szCs w:val="18"/>
              </w:rPr>
              <w:t xml:space="preserve">                                                                                 ______________________________</w:t>
            </w:r>
            <w:r w:rsidR="00036222">
              <w:rPr>
                <w:rFonts w:ascii="Verdana" w:hAnsi="Verdana" w:cs="Calibri"/>
                <w:sz w:val="18"/>
                <w:szCs w:val="18"/>
              </w:rPr>
              <w:t xml:space="preserve">  </w:t>
            </w:r>
          </w:p>
          <w:p w:rsidR="00036222" w:rsidRDefault="00036222" w:rsidP="00251F1A">
            <w:pPr>
              <w:autoSpaceDE w:val="0"/>
              <w:autoSpaceDN w:val="0"/>
              <w:adjustRightInd w:val="0"/>
              <w:spacing w:before="120" w:after="120"/>
              <w:jc w:val="both"/>
              <w:rPr>
                <w:rFonts w:ascii="Verdana" w:hAnsi="Verdana" w:cs="Calibri"/>
                <w:sz w:val="18"/>
                <w:szCs w:val="18"/>
              </w:rPr>
            </w:pPr>
          </w:p>
          <w:p w:rsidR="00036222" w:rsidRDefault="00036222" w:rsidP="00251F1A">
            <w:pPr>
              <w:autoSpaceDE w:val="0"/>
              <w:autoSpaceDN w:val="0"/>
              <w:adjustRightInd w:val="0"/>
              <w:spacing w:before="120" w:after="120"/>
              <w:jc w:val="both"/>
              <w:rPr>
                <w:rFonts w:ascii="Verdana" w:hAnsi="Verdana" w:cs="Calibri"/>
                <w:sz w:val="18"/>
                <w:szCs w:val="18"/>
              </w:rPr>
            </w:pPr>
          </w:p>
          <w:p w:rsidR="00036222" w:rsidRPr="00B73C6D" w:rsidRDefault="00036222" w:rsidP="00251F1A">
            <w:pPr>
              <w:autoSpaceDE w:val="0"/>
              <w:autoSpaceDN w:val="0"/>
              <w:adjustRightInd w:val="0"/>
              <w:spacing w:before="120" w:after="120"/>
              <w:jc w:val="both"/>
              <w:rPr>
                <w:rFonts w:ascii="Verdana" w:hAnsi="Verdana" w:cs="Calibri"/>
                <w:sz w:val="18"/>
                <w:szCs w:val="18"/>
              </w:rPr>
            </w:pPr>
          </w:p>
        </w:tc>
      </w:tr>
    </w:tbl>
    <w:p w:rsidR="007E4768" w:rsidRDefault="007E4768" w:rsidP="00036222"/>
    <w:sectPr w:rsidR="007E4768" w:rsidSect="000E4489">
      <w:headerReference w:type="default" r:id="rId9"/>
      <w:footerReference w:type="default" r:id="rId10"/>
      <w:pgSz w:w="11906" w:h="16838"/>
      <w:pgMar w:top="777" w:right="1134" w:bottom="1009"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033" w:rsidRDefault="003F1033" w:rsidP="00757847">
      <w:r>
        <w:separator/>
      </w:r>
    </w:p>
  </w:endnote>
  <w:endnote w:type="continuationSeparator" w:id="0">
    <w:p w:rsidR="003F1033" w:rsidRDefault="003F1033" w:rsidP="007578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roman"/>
    <w:pitch w:val="default"/>
    <w:sig w:usb0="00000000" w:usb1="00000000" w:usb2="00000000" w:usb3="00000000" w:csb0="00000000" w:csb1="00000000"/>
  </w:font>
  <w:font w:name="Nimbus Roman No9 L">
    <w:altName w:val="Times New Roman"/>
    <w:charset w:val="00"/>
    <w:family w:val="roman"/>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489" w:rsidRDefault="009E717A">
    <w:pPr>
      <w:pStyle w:val="Pidipagina"/>
      <w:jc w:val="right"/>
    </w:pPr>
    <w:fldSimple w:instr=" PAGE ">
      <w:r w:rsidR="005F5763">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033" w:rsidRDefault="003F1033" w:rsidP="00757847">
      <w:r>
        <w:separator/>
      </w:r>
    </w:p>
  </w:footnote>
  <w:footnote w:type="continuationSeparator" w:id="0">
    <w:p w:rsidR="003F1033" w:rsidRDefault="003F1033" w:rsidP="00757847">
      <w:r>
        <w:continuationSeparator/>
      </w:r>
    </w:p>
  </w:footnote>
  <w:footnote w:id="1">
    <w:p w:rsidR="000E4489" w:rsidRDefault="000E4489" w:rsidP="00757847">
      <w:pPr>
        <w:pStyle w:val="Footnote"/>
        <w:rPr>
          <w:rFonts w:ascii="Verdana" w:hAnsi="Verdana"/>
          <w:sz w:val="16"/>
          <w:szCs w:val="16"/>
        </w:rPr>
      </w:pPr>
      <w:r>
        <w:rPr>
          <w:rStyle w:val="Caratteredellanota"/>
          <w:rFonts w:ascii="Arial" w:hAnsi="Arial"/>
        </w:rPr>
        <w:footnoteRef/>
      </w:r>
      <w:r>
        <w:tab/>
        <w:t xml:space="preserve"> </w:t>
      </w:r>
      <w:r>
        <w:rPr>
          <w:rFonts w:ascii="Verdana" w:hAnsi="Verdana"/>
          <w:sz w:val="16"/>
          <w:szCs w:val="16"/>
        </w:rPr>
        <w:t>È possibile aggiungere ulteriori celle in caso di più sedi operative sul territorio cittadino.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489" w:rsidRDefault="000E4489" w:rsidP="000E4489">
    <w:pPr>
      <w:pStyle w:val="TableContents"/>
      <w:jc w:val="center"/>
      <w:rPr>
        <w:rFonts w:ascii="Arial" w:hAnsi="Arial"/>
        <w:i/>
        <w:iCs/>
        <w:sz w:val="20"/>
      </w:rPr>
    </w:pPr>
    <w:r>
      <w:rPr>
        <w:rFonts w:ascii="Arial" w:hAnsi="Arial"/>
        <w:i/>
        <w:iCs/>
        <w:sz w:val="20"/>
      </w:rPr>
      <w:t xml:space="preserve">Istanza </w:t>
    </w:r>
    <w:r w:rsidR="00793DE4">
      <w:rPr>
        <w:rFonts w:ascii="Arial" w:hAnsi="Arial"/>
        <w:i/>
        <w:iCs/>
        <w:sz w:val="20"/>
      </w:rPr>
      <w:t>accreditamento istituzionale</w:t>
    </w:r>
    <w:r>
      <w:rPr>
        <w:rFonts w:ascii="Arial" w:hAnsi="Arial"/>
        <w:i/>
        <w:iCs/>
        <w:sz w:val="20"/>
      </w:rPr>
      <w:t xml:space="preserve">  servizi residenziali e semi-residenziali  di cui al Regolamento regionale n. 4 del 7/04/2014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0B27"/>
    <w:multiLevelType w:val="hybridMultilevel"/>
    <w:tmpl w:val="65781064"/>
    <w:lvl w:ilvl="0" w:tplc="060437A6">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E3129C4"/>
    <w:multiLevelType w:val="hybridMultilevel"/>
    <w:tmpl w:val="EF9CFB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42F0707"/>
    <w:multiLevelType w:val="hybridMultilevel"/>
    <w:tmpl w:val="95405928"/>
    <w:lvl w:ilvl="0" w:tplc="060437A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8AA6A94"/>
    <w:multiLevelType w:val="hybridMultilevel"/>
    <w:tmpl w:val="FCDE6520"/>
    <w:lvl w:ilvl="0" w:tplc="060437A6">
      <w:start w:val="1"/>
      <w:numFmt w:val="bullet"/>
      <w:lvlText w:val=""/>
      <w:lvlJc w:val="left"/>
      <w:pPr>
        <w:ind w:left="1070" w:hanging="360"/>
      </w:pPr>
      <w:rPr>
        <w:rFonts w:ascii="Symbol" w:hAnsi="Symbol" w:hint="default"/>
      </w:rPr>
    </w:lvl>
    <w:lvl w:ilvl="1" w:tplc="04100003" w:tentative="1">
      <w:start w:val="1"/>
      <w:numFmt w:val="bullet"/>
      <w:lvlText w:val="o"/>
      <w:lvlJc w:val="left"/>
      <w:pPr>
        <w:ind w:left="1619" w:hanging="360"/>
      </w:pPr>
      <w:rPr>
        <w:rFonts w:ascii="Courier New" w:hAnsi="Courier New" w:cs="Courier New" w:hint="default"/>
      </w:rPr>
    </w:lvl>
    <w:lvl w:ilvl="2" w:tplc="04100005" w:tentative="1">
      <w:start w:val="1"/>
      <w:numFmt w:val="bullet"/>
      <w:lvlText w:val=""/>
      <w:lvlJc w:val="left"/>
      <w:pPr>
        <w:ind w:left="2339" w:hanging="360"/>
      </w:pPr>
      <w:rPr>
        <w:rFonts w:ascii="Wingdings" w:hAnsi="Wingdings" w:hint="default"/>
      </w:rPr>
    </w:lvl>
    <w:lvl w:ilvl="3" w:tplc="04100001" w:tentative="1">
      <w:start w:val="1"/>
      <w:numFmt w:val="bullet"/>
      <w:lvlText w:val=""/>
      <w:lvlJc w:val="left"/>
      <w:pPr>
        <w:ind w:left="3059" w:hanging="360"/>
      </w:pPr>
      <w:rPr>
        <w:rFonts w:ascii="Symbol" w:hAnsi="Symbol" w:hint="default"/>
      </w:rPr>
    </w:lvl>
    <w:lvl w:ilvl="4" w:tplc="04100003" w:tentative="1">
      <w:start w:val="1"/>
      <w:numFmt w:val="bullet"/>
      <w:lvlText w:val="o"/>
      <w:lvlJc w:val="left"/>
      <w:pPr>
        <w:ind w:left="3779" w:hanging="360"/>
      </w:pPr>
      <w:rPr>
        <w:rFonts w:ascii="Courier New" w:hAnsi="Courier New" w:cs="Courier New" w:hint="default"/>
      </w:rPr>
    </w:lvl>
    <w:lvl w:ilvl="5" w:tplc="04100005" w:tentative="1">
      <w:start w:val="1"/>
      <w:numFmt w:val="bullet"/>
      <w:lvlText w:val=""/>
      <w:lvlJc w:val="left"/>
      <w:pPr>
        <w:ind w:left="4499" w:hanging="360"/>
      </w:pPr>
      <w:rPr>
        <w:rFonts w:ascii="Wingdings" w:hAnsi="Wingdings" w:hint="default"/>
      </w:rPr>
    </w:lvl>
    <w:lvl w:ilvl="6" w:tplc="04100001" w:tentative="1">
      <w:start w:val="1"/>
      <w:numFmt w:val="bullet"/>
      <w:lvlText w:val=""/>
      <w:lvlJc w:val="left"/>
      <w:pPr>
        <w:ind w:left="5219" w:hanging="360"/>
      </w:pPr>
      <w:rPr>
        <w:rFonts w:ascii="Symbol" w:hAnsi="Symbol" w:hint="default"/>
      </w:rPr>
    </w:lvl>
    <w:lvl w:ilvl="7" w:tplc="04100003" w:tentative="1">
      <w:start w:val="1"/>
      <w:numFmt w:val="bullet"/>
      <w:lvlText w:val="o"/>
      <w:lvlJc w:val="left"/>
      <w:pPr>
        <w:ind w:left="5939" w:hanging="360"/>
      </w:pPr>
      <w:rPr>
        <w:rFonts w:ascii="Courier New" w:hAnsi="Courier New" w:cs="Courier New" w:hint="default"/>
      </w:rPr>
    </w:lvl>
    <w:lvl w:ilvl="8" w:tplc="04100005" w:tentative="1">
      <w:start w:val="1"/>
      <w:numFmt w:val="bullet"/>
      <w:lvlText w:val=""/>
      <w:lvlJc w:val="left"/>
      <w:pPr>
        <w:ind w:left="6659" w:hanging="360"/>
      </w:pPr>
      <w:rPr>
        <w:rFonts w:ascii="Wingdings" w:hAnsi="Wingdings" w:hint="default"/>
      </w:rPr>
    </w:lvl>
  </w:abstractNum>
  <w:abstractNum w:abstractNumId="4">
    <w:nsid w:val="18CE5871"/>
    <w:multiLevelType w:val="hybridMultilevel"/>
    <w:tmpl w:val="6E9A8E56"/>
    <w:lvl w:ilvl="0" w:tplc="060437A6">
      <w:start w:val="1"/>
      <w:numFmt w:val="bullet"/>
      <w:lvlText w:val=""/>
      <w:lvlJc w:val="left"/>
      <w:pPr>
        <w:ind w:left="360" w:hanging="360"/>
      </w:pPr>
      <w:rPr>
        <w:rFonts w:ascii="Symbol" w:hAnsi="Symbol" w:hint="default"/>
        <w:w w:val="99"/>
        <w:sz w:val="18"/>
        <w:szCs w:val="18"/>
        <w:lang w:val="it-IT" w:eastAsia="it-IT" w:bidi="it-I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92852B4"/>
    <w:multiLevelType w:val="hybridMultilevel"/>
    <w:tmpl w:val="FC2E395A"/>
    <w:lvl w:ilvl="0" w:tplc="AEEE77E6">
      <w:numFmt w:val="bullet"/>
      <w:lvlText w:val="□"/>
      <w:lvlJc w:val="left"/>
      <w:pPr>
        <w:ind w:left="1392" w:hanging="360"/>
      </w:pPr>
      <w:rPr>
        <w:rFonts w:ascii="Times New Roman" w:eastAsia="Times New Roman" w:hAnsi="Times New Roman" w:cs="Times New Roman" w:hint="default"/>
        <w:w w:val="100"/>
        <w:sz w:val="22"/>
        <w:szCs w:val="22"/>
        <w:lang w:val="it-IT" w:eastAsia="it-IT" w:bidi="it-IT"/>
      </w:rPr>
    </w:lvl>
    <w:lvl w:ilvl="1" w:tplc="0DEEBDE6">
      <w:numFmt w:val="bullet"/>
      <w:lvlText w:val="•"/>
      <w:lvlJc w:val="left"/>
      <w:pPr>
        <w:ind w:left="2374" w:hanging="360"/>
      </w:pPr>
      <w:rPr>
        <w:rFonts w:hint="default"/>
        <w:lang w:val="it-IT" w:eastAsia="it-IT" w:bidi="it-IT"/>
      </w:rPr>
    </w:lvl>
    <w:lvl w:ilvl="2" w:tplc="A8E00BA0">
      <w:numFmt w:val="bullet"/>
      <w:lvlText w:val="•"/>
      <w:lvlJc w:val="left"/>
      <w:pPr>
        <w:ind w:left="3348" w:hanging="360"/>
      </w:pPr>
      <w:rPr>
        <w:rFonts w:hint="default"/>
        <w:lang w:val="it-IT" w:eastAsia="it-IT" w:bidi="it-IT"/>
      </w:rPr>
    </w:lvl>
    <w:lvl w:ilvl="3" w:tplc="5FF21FD6">
      <w:numFmt w:val="bullet"/>
      <w:lvlText w:val="•"/>
      <w:lvlJc w:val="left"/>
      <w:pPr>
        <w:ind w:left="4322" w:hanging="360"/>
      </w:pPr>
      <w:rPr>
        <w:rFonts w:hint="default"/>
        <w:lang w:val="it-IT" w:eastAsia="it-IT" w:bidi="it-IT"/>
      </w:rPr>
    </w:lvl>
    <w:lvl w:ilvl="4" w:tplc="D94CCBAC">
      <w:numFmt w:val="bullet"/>
      <w:lvlText w:val="•"/>
      <w:lvlJc w:val="left"/>
      <w:pPr>
        <w:ind w:left="5296" w:hanging="360"/>
      </w:pPr>
      <w:rPr>
        <w:rFonts w:hint="default"/>
        <w:lang w:val="it-IT" w:eastAsia="it-IT" w:bidi="it-IT"/>
      </w:rPr>
    </w:lvl>
    <w:lvl w:ilvl="5" w:tplc="215C2906">
      <w:numFmt w:val="bullet"/>
      <w:lvlText w:val="•"/>
      <w:lvlJc w:val="left"/>
      <w:pPr>
        <w:ind w:left="6270" w:hanging="360"/>
      </w:pPr>
      <w:rPr>
        <w:rFonts w:hint="default"/>
        <w:lang w:val="it-IT" w:eastAsia="it-IT" w:bidi="it-IT"/>
      </w:rPr>
    </w:lvl>
    <w:lvl w:ilvl="6" w:tplc="536CE24E">
      <w:numFmt w:val="bullet"/>
      <w:lvlText w:val="•"/>
      <w:lvlJc w:val="left"/>
      <w:pPr>
        <w:ind w:left="7244" w:hanging="360"/>
      </w:pPr>
      <w:rPr>
        <w:rFonts w:hint="default"/>
        <w:lang w:val="it-IT" w:eastAsia="it-IT" w:bidi="it-IT"/>
      </w:rPr>
    </w:lvl>
    <w:lvl w:ilvl="7" w:tplc="6540C0E6">
      <w:numFmt w:val="bullet"/>
      <w:lvlText w:val="•"/>
      <w:lvlJc w:val="left"/>
      <w:pPr>
        <w:ind w:left="8218" w:hanging="360"/>
      </w:pPr>
      <w:rPr>
        <w:rFonts w:hint="default"/>
        <w:lang w:val="it-IT" w:eastAsia="it-IT" w:bidi="it-IT"/>
      </w:rPr>
    </w:lvl>
    <w:lvl w:ilvl="8" w:tplc="D6F29550">
      <w:numFmt w:val="bullet"/>
      <w:lvlText w:val="•"/>
      <w:lvlJc w:val="left"/>
      <w:pPr>
        <w:ind w:left="9192" w:hanging="360"/>
      </w:pPr>
      <w:rPr>
        <w:rFonts w:hint="default"/>
        <w:lang w:val="it-IT" w:eastAsia="it-IT" w:bidi="it-IT"/>
      </w:rPr>
    </w:lvl>
  </w:abstractNum>
  <w:abstractNum w:abstractNumId="6">
    <w:nsid w:val="1C4F336F"/>
    <w:multiLevelType w:val="hybridMultilevel"/>
    <w:tmpl w:val="EA2EA698"/>
    <w:lvl w:ilvl="0" w:tplc="060437A6">
      <w:start w:val="1"/>
      <w:numFmt w:val="bullet"/>
      <w:lvlText w:val=""/>
      <w:lvlJc w:val="left"/>
      <w:pPr>
        <w:ind w:left="360" w:hanging="360"/>
      </w:pPr>
      <w:rPr>
        <w:rFonts w:ascii="Symbol" w:hAnsi="Symbol" w:hint="default"/>
        <w:w w:val="99"/>
        <w:sz w:val="18"/>
        <w:szCs w:val="18"/>
        <w:lang w:val="it-IT" w:eastAsia="it-IT" w:bidi="it-IT"/>
      </w:rPr>
    </w:lvl>
    <w:lvl w:ilvl="1" w:tplc="0410000F">
      <w:start w:val="1"/>
      <w:numFmt w:val="decimal"/>
      <w:lvlText w:val="%2."/>
      <w:lvlJc w:val="left"/>
      <w:pPr>
        <w:ind w:left="1080" w:hanging="360"/>
      </w:pPr>
      <w:rPr>
        <w:rFonts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1CB33563"/>
    <w:multiLevelType w:val="hybridMultilevel"/>
    <w:tmpl w:val="C60AF81A"/>
    <w:lvl w:ilvl="0" w:tplc="04100005">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20B15487"/>
    <w:multiLevelType w:val="hybridMultilevel"/>
    <w:tmpl w:val="E208D32C"/>
    <w:lvl w:ilvl="0" w:tplc="060437A6">
      <w:start w:val="1"/>
      <w:numFmt w:val="bullet"/>
      <w:lvlText w:val=""/>
      <w:lvlJc w:val="left"/>
      <w:pPr>
        <w:ind w:left="720" w:hanging="360"/>
      </w:pPr>
      <w:rPr>
        <w:rFonts w:ascii="Symbol" w:hAnsi="Symbol" w:hint="default"/>
      </w:rPr>
    </w:lvl>
    <w:lvl w:ilvl="1" w:tplc="060437A6">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6745A66"/>
    <w:multiLevelType w:val="hybridMultilevel"/>
    <w:tmpl w:val="5FCA6424"/>
    <w:lvl w:ilvl="0" w:tplc="060437A6">
      <w:start w:val="1"/>
      <w:numFmt w:val="bullet"/>
      <w:lvlText w:val=""/>
      <w:lvlJc w:val="left"/>
      <w:pPr>
        <w:ind w:left="720" w:hanging="360"/>
      </w:pPr>
      <w:rPr>
        <w:rFonts w:ascii="Symbol" w:hAnsi="Symbol" w:hint="default"/>
      </w:rPr>
    </w:lvl>
    <w:lvl w:ilvl="1" w:tplc="0F3269BE">
      <w:numFmt w:val="bullet"/>
      <w:lvlText w:val=""/>
      <w:lvlJc w:val="left"/>
      <w:pPr>
        <w:ind w:left="1440" w:hanging="360"/>
      </w:pPr>
      <w:rPr>
        <w:rFonts w:ascii="Symbol" w:eastAsia="DejaVu Sans" w:hAnsi="Symbol" w:cs="Nimbus Roman No9 L" w:hint="default"/>
        <w:w w:val="21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E954CDE"/>
    <w:multiLevelType w:val="hybridMultilevel"/>
    <w:tmpl w:val="5AD04E46"/>
    <w:lvl w:ilvl="0" w:tplc="3896441A">
      <w:numFmt w:val="bullet"/>
      <w:lvlText w:val=""/>
      <w:lvlJc w:val="left"/>
      <w:pPr>
        <w:ind w:left="1092" w:hanging="360"/>
      </w:pPr>
      <w:rPr>
        <w:rFonts w:ascii="Symbol" w:eastAsia="Symbol" w:hAnsi="Symbol" w:cs="Symbol" w:hint="default"/>
        <w:w w:val="99"/>
        <w:sz w:val="18"/>
        <w:szCs w:val="18"/>
        <w:lang w:val="it-IT" w:eastAsia="it-IT" w:bidi="it-IT"/>
      </w:rPr>
    </w:lvl>
    <w:lvl w:ilvl="1" w:tplc="04100003" w:tentative="1">
      <w:start w:val="1"/>
      <w:numFmt w:val="bullet"/>
      <w:lvlText w:val="o"/>
      <w:lvlJc w:val="left"/>
      <w:pPr>
        <w:ind w:left="1812" w:hanging="360"/>
      </w:pPr>
      <w:rPr>
        <w:rFonts w:ascii="Courier New" w:hAnsi="Courier New" w:cs="Courier New" w:hint="default"/>
      </w:rPr>
    </w:lvl>
    <w:lvl w:ilvl="2" w:tplc="04100005" w:tentative="1">
      <w:start w:val="1"/>
      <w:numFmt w:val="bullet"/>
      <w:lvlText w:val=""/>
      <w:lvlJc w:val="left"/>
      <w:pPr>
        <w:ind w:left="2532" w:hanging="360"/>
      </w:pPr>
      <w:rPr>
        <w:rFonts w:ascii="Wingdings" w:hAnsi="Wingdings" w:hint="default"/>
      </w:rPr>
    </w:lvl>
    <w:lvl w:ilvl="3" w:tplc="04100001" w:tentative="1">
      <w:start w:val="1"/>
      <w:numFmt w:val="bullet"/>
      <w:lvlText w:val=""/>
      <w:lvlJc w:val="left"/>
      <w:pPr>
        <w:ind w:left="3252" w:hanging="360"/>
      </w:pPr>
      <w:rPr>
        <w:rFonts w:ascii="Symbol" w:hAnsi="Symbol" w:hint="default"/>
      </w:rPr>
    </w:lvl>
    <w:lvl w:ilvl="4" w:tplc="04100003" w:tentative="1">
      <w:start w:val="1"/>
      <w:numFmt w:val="bullet"/>
      <w:lvlText w:val="o"/>
      <w:lvlJc w:val="left"/>
      <w:pPr>
        <w:ind w:left="3972" w:hanging="360"/>
      </w:pPr>
      <w:rPr>
        <w:rFonts w:ascii="Courier New" w:hAnsi="Courier New" w:cs="Courier New" w:hint="default"/>
      </w:rPr>
    </w:lvl>
    <w:lvl w:ilvl="5" w:tplc="04100005" w:tentative="1">
      <w:start w:val="1"/>
      <w:numFmt w:val="bullet"/>
      <w:lvlText w:val=""/>
      <w:lvlJc w:val="left"/>
      <w:pPr>
        <w:ind w:left="4692" w:hanging="360"/>
      </w:pPr>
      <w:rPr>
        <w:rFonts w:ascii="Wingdings" w:hAnsi="Wingdings" w:hint="default"/>
      </w:rPr>
    </w:lvl>
    <w:lvl w:ilvl="6" w:tplc="04100001" w:tentative="1">
      <w:start w:val="1"/>
      <w:numFmt w:val="bullet"/>
      <w:lvlText w:val=""/>
      <w:lvlJc w:val="left"/>
      <w:pPr>
        <w:ind w:left="5412" w:hanging="360"/>
      </w:pPr>
      <w:rPr>
        <w:rFonts w:ascii="Symbol" w:hAnsi="Symbol" w:hint="default"/>
      </w:rPr>
    </w:lvl>
    <w:lvl w:ilvl="7" w:tplc="04100003" w:tentative="1">
      <w:start w:val="1"/>
      <w:numFmt w:val="bullet"/>
      <w:lvlText w:val="o"/>
      <w:lvlJc w:val="left"/>
      <w:pPr>
        <w:ind w:left="6132" w:hanging="360"/>
      </w:pPr>
      <w:rPr>
        <w:rFonts w:ascii="Courier New" w:hAnsi="Courier New" w:cs="Courier New" w:hint="default"/>
      </w:rPr>
    </w:lvl>
    <w:lvl w:ilvl="8" w:tplc="04100005" w:tentative="1">
      <w:start w:val="1"/>
      <w:numFmt w:val="bullet"/>
      <w:lvlText w:val=""/>
      <w:lvlJc w:val="left"/>
      <w:pPr>
        <w:ind w:left="6852" w:hanging="360"/>
      </w:pPr>
      <w:rPr>
        <w:rFonts w:ascii="Wingdings" w:hAnsi="Wingdings" w:hint="default"/>
      </w:rPr>
    </w:lvl>
  </w:abstractNum>
  <w:abstractNum w:abstractNumId="11">
    <w:nsid w:val="37BC61A5"/>
    <w:multiLevelType w:val="hybridMultilevel"/>
    <w:tmpl w:val="613CA57C"/>
    <w:lvl w:ilvl="0" w:tplc="3A842958">
      <w:start w:val="1"/>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490A84"/>
    <w:multiLevelType w:val="hybridMultilevel"/>
    <w:tmpl w:val="D2CA1A72"/>
    <w:lvl w:ilvl="0" w:tplc="FCB2E142">
      <w:start w:val="1"/>
      <w:numFmt w:val="lowerLetter"/>
      <w:lvlText w:val="%1)"/>
      <w:lvlJc w:val="left"/>
      <w:pPr>
        <w:ind w:left="1392" w:hanging="360"/>
        <w:jc w:val="right"/>
      </w:pPr>
      <w:rPr>
        <w:rFonts w:ascii="Garamond" w:eastAsia="Garamond" w:hAnsi="Garamond" w:cs="Garamond" w:hint="default"/>
        <w:b/>
        <w:bCs/>
        <w:spacing w:val="-1"/>
        <w:w w:val="100"/>
        <w:sz w:val="22"/>
        <w:szCs w:val="22"/>
        <w:lang w:val="it-IT" w:eastAsia="it-IT" w:bidi="it-IT"/>
      </w:rPr>
    </w:lvl>
    <w:lvl w:ilvl="1" w:tplc="26B8C5C0">
      <w:numFmt w:val="bullet"/>
      <w:lvlText w:val="•"/>
      <w:lvlJc w:val="left"/>
      <w:pPr>
        <w:ind w:left="2374" w:hanging="360"/>
      </w:pPr>
      <w:rPr>
        <w:rFonts w:hint="default"/>
        <w:lang w:val="it-IT" w:eastAsia="it-IT" w:bidi="it-IT"/>
      </w:rPr>
    </w:lvl>
    <w:lvl w:ilvl="2" w:tplc="00FE84AE">
      <w:numFmt w:val="bullet"/>
      <w:lvlText w:val="•"/>
      <w:lvlJc w:val="left"/>
      <w:pPr>
        <w:ind w:left="3348" w:hanging="360"/>
      </w:pPr>
      <w:rPr>
        <w:rFonts w:hint="default"/>
        <w:lang w:val="it-IT" w:eastAsia="it-IT" w:bidi="it-IT"/>
      </w:rPr>
    </w:lvl>
    <w:lvl w:ilvl="3" w:tplc="ABC41938">
      <w:numFmt w:val="bullet"/>
      <w:lvlText w:val="•"/>
      <w:lvlJc w:val="left"/>
      <w:pPr>
        <w:ind w:left="4322" w:hanging="360"/>
      </w:pPr>
      <w:rPr>
        <w:rFonts w:hint="default"/>
        <w:lang w:val="it-IT" w:eastAsia="it-IT" w:bidi="it-IT"/>
      </w:rPr>
    </w:lvl>
    <w:lvl w:ilvl="4" w:tplc="F3C67738">
      <w:numFmt w:val="bullet"/>
      <w:lvlText w:val="•"/>
      <w:lvlJc w:val="left"/>
      <w:pPr>
        <w:ind w:left="5296" w:hanging="360"/>
      </w:pPr>
      <w:rPr>
        <w:rFonts w:hint="default"/>
        <w:lang w:val="it-IT" w:eastAsia="it-IT" w:bidi="it-IT"/>
      </w:rPr>
    </w:lvl>
    <w:lvl w:ilvl="5" w:tplc="25EAD80E">
      <w:numFmt w:val="bullet"/>
      <w:lvlText w:val="•"/>
      <w:lvlJc w:val="left"/>
      <w:pPr>
        <w:ind w:left="6270" w:hanging="360"/>
      </w:pPr>
      <w:rPr>
        <w:rFonts w:hint="default"/>
        <w:lang w:val="it-IT" w:eastAsia="it-IT" w:bidi="it-IT"/>
      </w:rPr>
    </w:lvl>
    <w:lvl w:ilvl="6" w:tplc="45309034">
      <w:numFmt w:val="bullet"/>
      <w:lvlText w:val="•"/>
      <w:lvlJc w:val="left"/>
      <w:pPr>
        <w:ind w:left="7244" w:hanging="360"/>
      </w:pPr>
      <w:rPr>
        <w:rFonts w:hint="default"/>
        <w:lang w:val="it-IT" w:eastAsia="it-IT" w:bidi="it-IT"/>
      </w:rPr>
    </w:lvl>
    <w:lvl w:ilvl="7" w:tplc="C266345E">
      <w:numFmt w:val="bullet"/>
      <w:lvlText w:val="•"/>
      <w:lvlJc w:val="left"/>
      <w:pPr>
        <w:ind w:left="8218" w:hanging="360"/>
      </w:pPr>
      <w:rPr>
        <w:rFonts w:hint="default"/>
        <w:lang w:val="it-IT" w:eastAsia="it-IT" w:bidi="it-IT"/>
      </w:rPr>
    </w:lvl>
    <w:lvl w:ilvl="8" w:tplc="853CC89A">
      <w:numFmt w:val="bullet"/>
      <w:lvlText w:val="•"/>
      <w:lvlJc w:val="left"/>
      <w:pPr>
        <w:ind w:left="9192" w:hanging="360"/>
      </w:pPr>
      <w:rPr>
        <w:rFonts w:hint="default"/>
        <w:lang w:val="it-IT" w:eastAsia="it-IT" w:bidi="it-IT"/>
      </w:rPr>
    </w:lvl>
  </w:abstractNum>
  <w:abstractNum w:abstractNumId="13">
    <w:nsid w:val="3FFD014E"/>
    <w:multiLevelType w:val="hybridMultilevel"/>
    <w:tmpl w:val="89EE0AC8"/>
    <w:lvl w:ilvl="0" w:tplc="3A842958">
      <w:start w:val="1"/>
      <w:numFmt w:val="bullet"/>
      <w:lvlText w:val="-"/>
      <w:lvlJc w:val="left"/>
      <w:pPr>
        <w:ind w:left="807" w:hanging="360"/>
      </w:pPr>
      <w:rPr>
        <w:rFonts w:ascii="Arial" w:eastAsia="Times New Roman" w:hAnsi="Arial" w:cs="Arial" w:hint="default"/>
      </w:rPr>
    </w:lvl>
    <w:lvl w:ilvl="1" w:tplc="04100003" w:tentative="1">
      <w:start w:val="1"/>
      <w:numFmt w:val="bullet"/>
      <w:lvlText w:val="o"/>
      <w:lvlJc w:val="left"/>
      <w:pPr>
        <w:ind w:left="1527" w:hanging="360"/>
      </w:pPr>
      <w:rPr>
        <w:rFonts w:ascii="Courier New" w:hAnsi="Courier New" w:cs="Courier New" w:hint="default"/>
      </w:rPr>
    </w:lvl>
    <w:lvl w:ilvl="2" w:tplc="04100005" w:tentative="1">
      <w:start w:val="1"/>
      <w:numFmt w:val="bullet"/>
      <w:lvlText w:val=""/>
      <w:lvlJc w:val="left"/>
      <w:pPr>
        <w:ind w:left="2247" w:hanging="360"/>
      </w:pPr>
      <w:rPr>
        <w:rFonts w:ascii="Wingdings" w:hAnsi="Wingdings" w:hint="default"/>
      </w:rPr>
    </w:lvl>
    <w:lvl w:ilvl="3" w:tplc="04100001" w:tentative="1">
      <w:start w:val="1"/>
      <w:numFmt w:val="bullet"/>
      <w:lvlText w:val=""/>
      <w:lvlJc w:val="left"/>
      <w:pPr>
        <w:ind w:left="2967" w:hanging="360"/>
      </w:pPr>
      <w:rPr>
        <w:rFonts w:ascii="Symbol" w:hAnsi="Symbol" w:hint="default"/>
      </w:rPr>
    </w:lvl>
    <w:lvl w:ilvl="4" w:tplc="04100003" w:tentative="1">
      <w:start w:val="1"/>
      <w:numFmt w:val="bullet"/>
      <w:lvlText w:val="o"/>
      <w:lvlJc w:val="left"/>
      <w:pPr>
        <w:ind w:left="3687" w:hanging="360"/>
      </w:pPr>
      <w:rPr>
        <w:rFonts w:ascii="Courier New" w:hAnsi="Courier New" w:cs="Courier New" w:hint="default"/>
      </w:rPr>
    </w:lvl>
    <w:lvl w:ilvl="5" w:tplc="04100005" w:tentative="1">
      <w:start w:val="1"/>
      <w:numFmt w:val="bullet"/>
      <w:lvlText w:val=""/>
      <w:lvlJc w:val="left"/>
      <w:pPr>
        <w:ind w:left="4407" w:hanging="360"/>
      </w:pPr>
      <w:rPr>
        <w:rFonts w:ascii="Wingdings" w:hAnsi="Wingdings" w:hint="default"/>
      </w:rPr>
    </w:lvl>
    <w:lvl w:ilvl="6" w:tplc="04100001" w:tentative="1">
      <w:start w:val="1"/>
      <w:numFmt w:val="bullet"/>
      <w:lvlText w:val=""/>
      <w:lvlJc w:val="left"/>
      <w:pPr>
        <w:ind w:left="5127" w:hanging="360"/>
      </w:pPr>
      <w:rPr>
        <w:rFonts w:ascii="Symbol" w:hAnsi="Symbol" w:hint="default"/>
      </w:rPr>
    </w:lvl>
    <w:lvl w:ilvl="7" w:tplc="04100003" w:tentative="1">
      <w:start w:val="1"/>
      <w:numFmt w:val="bullet"/>
      <w:lvlText w:val="o"/>
      <w:lvlJc w:val="left"/>
      <w:pPr>
        <w:ind w:left="5847" w:hanging="360"/>
      </w:pPr>
      <w:rPr>
        <w:rFonts w:ascii="Courier New" w:hAnsi="Courier New" w:cs="Courier New" w:hint="default"/>
      </w:rPr>
    </w:lvl>
    <w:lvl w:ilvl="8" w:tplc="04100005" w:tentative="1">
      <w:start w:val="1"/>
      <w:numFmt w:val="bullet"/>
      <w:lvlText w:val=""/>
      <w:lvlJc w:val="left"/>
      <w:pPr>
        <w:ind w:left="6567" w:hanging="360"/>
      </w:pPr>
      <w:rPr>
        <w:rFonts w:ascii="Wingdings" w:hAnsi="Wingdings" w:hint="default"/>
      </w:rPr>
    </w:lvl>
  </w:abstractNum>
  <w:abstractNum w:abstractNumId="14">
    <w:nsid w:val="407D46B4"/>
    <w:multiLevelType w:val="hybridMultilevel"/>
    <w:tmpl w:val="C3A418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24938F5"/>
    <w:multiLevelType w:val="hybridMultilevel"/>
    <w:tmpl w:val="9FF048CC"/>
    <w:lvl w:ilvl="0" w:tplc="3A842958">
      <w:start w:val="1"/>
      <w:numFmt w:val="bullet"/>
      <w:lvlText w:val="-"/>
      <w:lvlJc w:val="left"/>
      <w:pPr>
        <w:ind w:left="1146" w:hanging="360"/>
      </w:pPr>
      <w:rPr>
        <w:rFonts w:ascii="Arial" w:eastAsia="Times New Roman" w:hAnsi="Arial" w:cs="Arial" w:hint="default"/>
      </w:rPr>
    </w:lvl>
    <w:lvl w:ilvl="1" w:tplc="2B40B7D0">
      <w:numFmt w:val="bullet"/>
      <w:lvlText w:val=""/>
      <w:lvlJc w:val="left"/>
      <w:pPr>
        <w:ind w:left="1866" w:hanging="360"/>
      </w:pPr>
      <w:rPr>
        <w:rFonts w:ascii="Symbol" w:eastAsia="DejaVu Sans" w:hAnsi="Symbol" w:cs="Nimbus Roman No9 L" w:hint="default"/>
        <w:w w:val="210"/>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6">
    <w:nsid w:val="48744395"/>
    <w:multiLevelType w:val="hybridMultilevel"/>
    <w:tmpl w:val="B3DCA480"/>
    <w:lvl w:ilvl="0" w:tplc="D958956C">
      <w:numFmt w:val="bullet"/>
      <w:lvlText w:val=""/>
      <w:lvlJc w:val="left"/>
      <w:pPr>
        <w:ind w:left="1392" w:hanging="360"/>
      </w:pPr>
      <w:rPr>
        <w:rFonts w:ascii="Symbol" w:eastAsia="DejaVu Sans" w:hAnsi="Symbol" w:cs="Nimbus Roman No9 L" w:hint="default"/>
        <w:w w:val="210"/>
      </w:rPr>
    </w:lvl>
    <w:lvl w:ilvl="1" w:tplc="04100003" w:tentative="1">
      <w:start w:val="1"/>
      <w:numFmt w:val="bullet"/>
      <w:lvlText w:val="o"/>
      <w:lvlJc w:val="left"/>
      <w:pPr>
        <w:ind w:left="2112" w:hanging="360"/>
      </w:pPr>
      <w:rPr>
        <w:rFonts w:ascii="Courier New" w:hAnsi="Courier New" w:cs="Courier New" w:hint="default"/>
      </w:rPr>
    </w:lvl>
    <w:lvl w:ilvl="2" w:tplc="04100005" w:tentative="1">
      <w:start w:val="1"/>
      <w:numFmt w:val="bullet"/>
      <w:lvlText w:val=""/>
      <w:lvlJc w:val="left"/>
      <w:pPr>
        <w:ind w:left="2832" w:hanging="360"/>
      </w:pPr>
      <w:rPr>
        <w:rFonts w:ascii="Wingdings" w:hAnsi="Wingdings" w:hint="default"/>
      </w:rPr>
    </w:lvl>
    <w:lvl w:ilvl="3" w:tplc="04100001" w:tentative="1">
      <w:start w:val="1"/>
      <w:numFmt w:val="bullet"/>
      <w:lvlText w:val=""/>
      <w:lvlJc w:val="left"/>
      <w:pPr>
        <w:ind w:left="3552" w:hanging="360"/>
      </w:pPr>
      <w:rPr>
        <w:rFonts w:ascii="Symbol" w:hAnsi="Symbol" w:hint="default"/>
      </w:rPr>
    </w:lvl>
    <w:lvl w:ilvl="4" w:tplc="04100003" w:tentative="1">
      <w:start w:val="1"/>
      <w:numFmt w:val="bullet"/>
      <w:lvlText w:val="o"/>
      <w:lvlJc w:val="left"/>
      <w:pPr>
        <w:ind w:left="4272" w:hanging="360"/>
      </w:pPr>
      <w:rPr>
        <w:rFonts w:ascii="Courier New" w:hAnsi="Courier New" w:cs="Courier New" w:hint="default"/>
      </w:rPr>
    </w:lvl>
    <w:lvl w:ilvl="5" w:tplc="04100005" w:tentative="1">
      <w:start w:val="1"/>
      <w:numFmt w:val="bullet"/>
      <w:lvlText w:val=""/>
      <w:lvlJc w:val="left"/>
      <w:pPr>
        <w:ind w:left="4992" w:hanging="360"/>
      </w:pPr>
      <w:rPr>
        <w:rFonts w:ascii="Wingdings" w:hAnsi="Wingdings" w:hint="default"/>
      </w:rPr>
    </w:lvl>
    <w:lvl w:ilvl="6" w:tplc="04100001" w:tentative="1">
      <w:start w:val="1"/>
      <w:numFmt w:val="bullet"/>
      <w:lvlText w:val=""/>
      <w:lvlJc w:val="left"/>
      <w:pPr>
        <w:ind w:left="5712" w:hanging="360"/>
      </w:pPr>
      <w:rPr>
        <w:rFonts w:ascii="Symbol" w:hAnsi="Symbol" w:hint="default"/>
      </w:rPr>
    </w:lvl>
    <w:lvl w:ilvl="7" w:tplc="04100003" w:tentative="1">
      <w:start w:val="1"/>
      <w:numFmt w:val="bullet"/>
      <w:lvlText w:val="o"/>
      <w:lvlJc w:val="left"/>
      <w:pPr>
        <w:ind w:left="6432" w:hanging="360"/>
      </w:pPr>
      <w:rPr>
        <w:rFonts w:ascii="Courier New" w:hAnsi="Courier New" w:cs="Courier New" w:hint="default"/>
      </w:rPr>
    </w:lvl>
    <w:lvl w:ilvl="8" w:tplc="04100005" w:tentative="1">
      <w:start w:val="1"/>
      <w:numFmt w:val="bullet"/>
      <w:lvlText w:val=""/>
      <w:lvlJc w:val="left"/>
      <w:pPr>
        <w:ind w:left="7152" w:hanging="360"/>
      </w:pPr>
      <w:rPr>
        <w:rFonts w:ascii="Wingdings" w:hAnsi="Wingdings" w:hint="default"/>
      </w:rPr>
    </w:lvl>
  </w:abstractNum>
  <w:abstractNum w:abstractNumId="17">
    <w:nsid w:val="4CAF1844"/>
    <w:multiLevelType w:val="hybridMultilevel"/>
    <w:tmpl w:val="506807CC"/>
    <w:lvl w:ilvl="0" w:tplc="060437A6">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8">
    <w:nsid w:val="4E210CB6"/>
    <w:multiLevelType w:val="hybridMultilevel"/>
    <w:tmpl w:val="A836A55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4EA140F1"/>
    <w:multiLevelType w:val="hybridMultilevel"/>
    <w:tmpl w:val="407641DE"/>
    <w:lvl w:ilvl="0" w:tplc="04100019">
      <w:start w:val="1"/>
      <w:numFmt w:val="lowerLetter"/>
      <w:lvlText w:val="%1."/>
      <w:lvlJc w:val="left"/>
      <w:pPr>
        <w:ind w:left="1778" w:hanging="360"/>
      </w:pPr>
      <w:rPr>
        <w:rFonts w:hint="default"/>
        <w:w w:val="100"/>
        <w:sz w:val="22"/>
        <w:szCs w:val="22"/>
        <w:lang w:val="it-IT" w:eastAsia="it-IT" w:bidi="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20">
    <w:nsid w:val="4F7A4218"/>
    <w:multiLevelType w:val="hybridMultilevel"/>
    <w:tmpl w:val="C8C260FC"/>
    <w:lvl w:ilvl="0" w:tplc="04100005">
      <w:start w:val="1"/>
      <w:numFmt w:val="bullet"/>
      <w:lvlText w:val=""/>
      <w:lvlJc w:val="left"/>
      <w:pPr>
        <w:ind w:left="1440" w:hanging="360"/>
      </w:pPr>
      <w:rPr>
        <w:rFonts w:ascii="Wingdings" w:hAnsi="Wingdings" w:hint="default"/>
      </w:rPr>
    </w:lvl>
    <w:lvl w:ilvl="1" w:tplc="04100017">
      <w:start w:val="1"/>
      <w:numFmt w:val="lowerLetter"/>
      <w:lvlText w:val="%2)"/>
      <w:lvlJc w:val="left"/>
      <w:pPr>
        <w:ind w:left="2160" w:hanging="360"/>
      </w:pPr>
      <w:rPr>
        <w:rFonts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53C73BC9"/>
    <w:multiLevelType w:val="hybridMultilevel"/>
    <w:tmpl w:val="8C74ACA6"/>
    <w:lvl w:ilvl="0" w:tplc="CED209F0">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2">
    <w:nsid w:val="587844AA"/>
    <w:multiLevelType w:val="hybridMultilevel"/>
    <w:tmpl w:val="D2CA1A72"/>
    <w:lvl w:ilvl="0" w:tplc="FCB2E142">
      <w:start w:val="1"/>
      <w:numFmt w:val="lowerLetter"/>
      <w:lvlText w:val="%1)"/>
      <w:lvlJc w:val="left"/>
      <w:pPr>
        <w:ind w:left="1392" w:hanging="360"/>
        <w:jc w:val="right"/>
      </w:pPr>
      <w:rPr>
        <w:rFonts w:ascii="Garamond" w:eastAsia="Garamond" w:hAnsi="Garamond" w:cs="Garamond" w:hint="default"/>
        <w:b/>
        <w:bCs/>
        <w:spacing w:val="-1"/>
        <w:w w:val="100"/>
        <w:sz w:val="22"/>
        <w:szCs w:val="22"/>
        <w:lang w:val="it-IT" w:eastAsia="it-IT" w:bidi="it-IT"/>
      </w:rPr>
    </w:lvl>
    <w:lvl w:ilvl="1" w:tplc="26B8C5C0">
      <w:numFmt w:val="bullet"/>
      <w:lvlText w:val="•"/>
      <w:lvlJc w:val="left"/>
      <w:pPr>
        <w:ind w:left="2374" w:hanging="360"/>
      </w:pPr>
      <w:rPr>
        <w:rFonts w:hint="default"/>
        <w:lang w:val="it-IT" w:eastAsia="it-IT" w:bidi="it-IT"/>
      </w:rPr>
    </w:lvl>
    <w:lvl w:ilvl="2" w:tplc="00FE84AE">
      <w:numFmt w:val="bullet"/>
      <w:lvlText w:val="•"/>
      <w:lvlJc w:val="left"/>
      <w:pPr>
        <w:ind w:left="3348" w:hanging="360"/>
      </w:pPr>
      <w:rPr>
        <w:rFonts w:hint="default"/>
        <w:lang w:val="it-IT" w:eastAsia="it-IT" w:bidi="it-IT"/>
      </w:rPr>
    </w:lvl>
    <w:lvl w:ilvl="3" w:tplc="ABC41938">
      <w:numFmt w:val="bullet"/>
      <w:lvlText w:val="•"/>
      <w:lvlJc w:val="left"/>
      <w:pPr>
        <w:ind w:left="4322" w:hanging="360"/>
      </w:pPr>
      <w:rPr>
        <w:rFonts w:hint="default"/>
        <w:lang w:val="it-IT" w:eastAsia="it-IT" w:bidi="it-IT"/>
      </w:rPr>
    </w:lvl>
    <w:lvl w:ilvl="4" w:tplc="F3C67738">
      <w:numFmt w:val="bullet"/>
      <w:lvlText w:val="•"/>
      <w:lvlJc w:val="left"/>
      <w:pPr>
        <w:ind w:left="5296" w:hanging="360"/>
      </w:pPr>
      <w:rPr>
        <w:rFonts w:hint="default"/>
        <w:lang w:val="it-IT" w:eastAsia="it-IT" w:bidi="it-IT"/>
      </w:rPr>
    </w:lvl>
    <w:lvl w:ilvl="5" w:tplc="25EAD80E">
      <w:numFmt w:val="bullet"/>
      <w:lvlText w:val="•"/>
      <w:lvlJc w:val="left"/>
      <w:pPr>
        <w:ind w:left="6270" w:hanging="360"/>
      </w:pPr>
      <w:rPr>
        <w:rFonts w:hint="default"/>
        <w:lang w:val="it-IT" w:eastAsia="it-IT" w:bidi="it-IT"/>
      </w:rPr>
    </w:lvl>
    <w:lvl w:ilvl="6" w:tplc="45309034">
      <w:numFmt w:val="bullet"/>
      <w:lvlText w:val="•"/>
      <w:lvlJc w:val="left"/>
      <w:pPr>
        <w:ind w:left="7244" w:hanging="360"/>
      </w:pPr>
      <w:rPr>
        <w:rFonts w:hint="default"/>
        <w:lang w:val="it-IT" w:eastAsia="it-IT" w:bidi="it-IT"/>
      </w:rPr>
    </w:lvl>
    <w:lvl w:ilvl="7" w:tplc="C266345E">
      <w:numFmt w:val="bullet"/>
      <w:lvlText w:val="•"/>
      <w:lvlJc w:val="left"/>
      <w:pPr>
        <w:ind w:left="8218" w:hanging="360"/>
      </w:pPr>
      <w:rPr>
        <w:rFonts w:hint="default"/>
        <w:lang w:val="it-IT" w:eastAsia="it-IT" w:bidi="it-IT"/>
      </w:rPr>
    </w:lvl>
    <w:lvl w:ilvl="8" w:tplc="853CC89A">
      <w:numFmt w:val="bullet"/>
      <w:lvlText w:val="•"/>
      <w:lvlJc w:val="left"/>
      <w:pPr>
        <w:ind w:left="9192" w:hanging="360"/>
      </w:pPr>
      <w:rPr>
        <w:rFonts w:hint="default"/>
        <w:lang w:val="it-IT" w:eastAsia="it-IT" w:bidi="it-IT"/>
      </w:rPr>
    </w:lvl>
  </w:abstractNum>
  <w:abstractNum w:abstractNumId="23">
    <w:nsid w:val="5BAE594D"/>
    <w:multiLevelType w:val="hybridMultilevel"/>
    <w:tmpl w:val="4A0ABCDC"/>
    <w:lvl w:ilvl="0" w:tplc="3A84295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E953B8A"/>
    <w:multiLevelType w:val="hybridMultilevel"/>
    <w:tmpl w:val="CA5A5348"/>
    <w:lvl w:ilvl="0" w:tplc="3A842958">
      <w:start w:val="1"/>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25231CC"/>
    <w:multiLevelType w:val="hybridMultilevel"/>
    <w:tmpl w:val="5A70088E"/>
    <w:lvl w:ilvl="0" w:tplc="B49AFB3C">
      <w:start w:val="1"/>
      <w:numFmt w:val="decimal"/>
      <w:lvlText w:val="%1."/>
      <w:lvlJc w:val="left"/>
      <w:pPr>
        <w:ind w:left="1392" w:hanging="360"/>
      </w:pPr>
      <w:rPr>
        <w:rFonts w:ascii="Garamond" w:eastAsia="Garamond" w:hAnsi="Garamond" w:cs="Garamond" w:hint="default"/>
        <w:spacing w:val="-1"/>
        <w:w w:val="100"/>
        <w:sz w:val="22"/>
        <w:szCs w:val="22"/>
        <w:lang w:val="it-IT" w:eastAsia="it-IT" w:bidi="it-IT"/>
      </w:rPr>
    </w:lvl>
    <w:lvl w:ilvl="1" w:tplc="C0B20FA2">
      <w:numFmt w:val="bullet"/>
      <w:lvlText w:val="•"/>
      <w:lvlJc w:val="left"/>
      <w:pPr>
        <w:ind w:left="2374" w:hanging="360"/>
      </w:pPr>
      <w:rPr>
        <w:rFonts w:hint="default"/>
        <w:lang w:val="it-IT" w:eastAsia="it-IT" w:bidi="it-IT"/>
      </w:rPr>
    </w:lvl>
    <w:lvl w:ilvl="2" w:tplc="024A504A">
      <w:numFmt w:val="bullet"/>
      <w:lvlText w:val="•"/>
      <w:lvlJc w:val="left"/>
      <w:pPr>
        <w:ind w:left="3348" w:hanging="360"/>
      </w:pPr>
      <w:rPr>
        <w:rFonts w:hint="default"/>
        <w:lang w:val="it-IT" w:eastAsia="it-IT" w:bidi="it-IT"/>
      </w:rPr>
    </w:lvl>
    <w:lvl w:ilvl="3" w:tplc="B756D2F6">
      <w:numFmt w:val="bullet"/>
      <w:lvlText w:val="•"/>
      <w:lvlJc w:val="left"/>
      <w:pPr>
        <w:ind w:left="4322" w:hanging="360"/>
      </w:pPr>
      <w:rPr>
        <w:rFonts w:hint="default"/>
        <w:lang w:val="it-IT" w:eastAsia="it-IT" w:bidi="it-IT"/>
      </w:rPr>
    </w:lvl>
    <w:lvl w:ilvl="4" w:tplc="A948CE2A">
      <w:numFmt w:val="bullet"/>
      <w:lvlText w:val="•"/>
      <w:lvlJc w:val="left"/>
      <w:pPr>
        <w:ind w:left="5296" w:hanging="360"/>
      </w:pPr>
      <w:rPr>
        <w:rFonts w:hint="default"/>
        <w:lang w:val="it-IT" w:eastAsia="it-IT" w:bidi="it-IT"/>
      </w:rPr>
    </w:lvl>
    <w:lvl w:ilvl="5" w:tplc="BC92A9C8">
      <w:numFmt w:val="bullet"/>
      <w:lvlText w:val="•"/>
      <w:lvlJc w:val="left"/>
      <w:pPr>
        <w:ind w:left="6270" w:hanging="360"/>
      </w:pPr>
      <w:rPr>
        <w:rFonts w:hint="default"/>
        <w:lang w:val="it-IT" w:eastAsia="it-IT" w:bidi="it-IT"/>
      </w:rPr>
    </w:lvl>
    <w:lvl w:ilvl="6" w:tplc="10C23386">
      <w:numFmt w:val="bullet"/>
      <w:lvlText w:val="•"/>
      <w:lvlJc w:val="left"/>
      <w:pPr>
        <w:ind w:left="7244" w:hanging="360"/>
      </w:pPr>
      <w:rPr>
        <w:rFonts w:hint="default"/>
        <w:lang w:val="it-IT" w:eastAsia="it-IT" w:bidi="it-IT"/>
      </w:rPr>
    </w:lvl>
    <w:lvl w:ilvl="7" w:tplc="07FEDF9A">
      <w:numFmt w:val="bullet"/>
      <w:lvlText w:val="•"/>
      <w:lvlJc w:val="left"/>
      <w:pPr>
        <w:ind w:left="8218" w:hanging="360"/>
      </w:pPr>
      <w:rPr>
        <w:rFonts w:hint="default"/>
        <w:lang w:val="it-IT" w:eastAsia="it-IT" w:bidi="it-IT"/>
      </w:rPr>
    </w:lvl>
    <w:lvl w:ilvl="8" w:tplc="98B4D0DA">
      <w:numFmt w:val="bullet"/>
      <w:lvlText w:val="•"/>
      <w:lvlJc w:val="left"/>
      <w:pPr>
        <w:ind w:left="9192" w:hanging="360"/>
      </w:pPr>
      <w:rPr>
        <w:rFonts w:hint="default"/>
        <w:lang w:val="it-IT" w:eastAsia="it-IT" w:bidi="it-IT"/>
      </w:rPr>
    </w:lvl>
  </w:abstractNum>
  <w:abstractNum w:abstractNumId="26">
    <w:nsid w:val="696A4E61"/>
    <w:multiLevelType w:val="hybridMultilevel"/>
    <w:tmpl w:val="3DC40200"/>
    <w:lvl w:ilvl="0" w:tplc="3A842958">
      <w:start w:val="1"/>
      <w:numFmt w:val="bullet"/>
      <w:lvlText w:val="-"/>
      <w:lvlJc w:val="left"/>
      <w:pPr>
        <w:ind w:left="1032" w:hanging="360"/>
      </w:pPr>
      <w:rPr>
        <w:rFonts w:ascii="Arial" w:eastAsia="Times New Roman" w:hAnsi="Arial" w:cs="Arial" w:hint="default"/>
      </w:rPr>
    </w:lvl>
    <w:lvl w:ilvl="1" w:tplc="04100003" w:tentative="1">
      <w:start w:val="1"/>
      <w:numFmt w:val="bullet"/>
      <w:lvlText w:val="o"/>
      <w:lvlJc w:val="left"/>
      <w:pPr>
        <w:ind w:left="1752" w:hanging="360"/>
      </w:pPr>
      <w:rPr>
        <w:rFonts w:ascii="Courier New" w:hAnsi="Courier New" w:cs="Courier New" w:hint="default"/>
      </w:rPr>
    </w:lvl>
    <w:lvl w:ilvl="2" w:tplc="04100005" w:tentative="1">
      <w:start w:val="1"/>
      <w:numFmt w:val="bullet"/>
      <w:lvlText w:val=""/>
      <w:lvlJc w:val="left"/>
      <w:pPr>
        <w:ind w:left="2472" w:hanging="360"/>
      </w:pPr>
      <w:rPr>
        <w:rFonts w:ascii="Wingdings" w:hAnsi="Wingdings" w:hint="default"/>
      </w:rPr>
    </w:lvl>
    <w:lvl w:ilvl="3" w:tplc="04100001" w:tentative="1">
      <w:start w:val="1"/>
      <w:numFmt w:val="bullet"/>
      <w:lvlText w:val=""/>
      <w:lvlJc w:val="left"/>
      <w:pPr>
        <w:ind w:left="3192" w:hanging="360"/>
      </w:pPr>
      <w:rPr>
        <w:rFonts w:ascii="Symbol" w:hAnsi="Symbol" w:hint="default"/>
      </w:rPr>
    </w:lvl>
    <w:lvl w:ilvl="4" w:tplc="04100003" w:tentative="1">
      <w:start w:val="1"/>
      <w:numFmt w:val="bullet"/>
      <w:lvlText w:val="o"/>
      <w:lvlJc w:val="left"/>
      <w:pPr>
        <w:ind w:left="3912" w:hanging="360"/>
      </w:pPr>
      <w:rPr>
        <w:rFonts w:ascii="Courier New" w:hAnsi="Courier New" w:cs="Courier New" w:hint="default"/>
      </w:rPr>
    </w:lvl>
    <w:lvl w:ilvl="5" w:tplc="04100005" w:tentative="1">
      <w:start w:val="1"/>
      <w:numFmt w:val="bullet"/>
      <w:lvlText w:val=""/>
      <w:lvlJc w:val="left"/>
      <w:pPr>
        <w:ind w:left="4632" w:hanging="360"/>
      </w:pPr>
      <w:rPr>
        <w:rFonts w:ascii="Wingdings" w:hAnsi="Wingdings" w:hint="default"/>
      </w:rPr>
    </w:lvl>
    <w:lvl w:ilvl="6" w:tplc="04100001" w:tentative="1">
      <w:start w:val="1"/>
      <w:numFmt w:val="bullet"/>
      <w:lvlText w:val=""/>
      <w:lvlJc w:val="left"/>
      <w:pPr>
        <w:ind w:left="5352" w:hanging="360"/>
      </w:pPr>
      <w:rPr>
        <w:rFonts w:ascii="Symbol" w:hAnsi="Symbol" w:hint="default"/>
      </w:rPr>
    </w:lvl>
    <w:lvl w:ilvl="7" w:tplc="04100003" w:tentative="1">
      <w:start w:val="1"/>
      <w:numFmt w:val="bullet"/>
      <w:lvlText w:val="o"/>
      <w:lvlJc w:val="left"/>
      <w:pPr>
        <w:ind w:left="6072" w:hanging="360"/>
      </w:pPr>
      <w:rPr>
        <w:rFonts w:ascii="Courier New" w:hAnsi="Courier New" w:cs="Courier New" w:hint="default"/>
      </w:rPr>
    </w:lvl>
    <w:lvl w:ilvl="8" w:tplc="04100005" w:tentative="1">
      <w:start w:val="1"/>
      <w:numFmt w:val="bullet"/>
      <w:lvlText w:val=""/>
      <w:lvlJc w:val="left"/>
      <w:pPr>
        <w:ind w:left="6792" w:hanging="360"/>
      </w:pPr>
      <w:rPr>
        <w:rFonts w:ascii="Wingdings" w:hAnsi="Wingdings" w:hint="default"/>
      </w:rPr>
    </w:lvl>
  </w:abstractNum>
  <w:abstractNum w:abstractNumId="27">
    <w:nsid w:val="6CF663D4"/>
    <w:multiLevelType w:val="hybridMultilevel"/>
    <w:tmpl w:val="EFC01A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F0608C6"/>
    <w:multiLevelType w:val="hybridMultilevel"/>
    <w:tmpl w:val="C3A418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76D8057B"/>
    <w:multiLevelType w:val="hybridMultilevel"/>
    <w:tmpl w:val="C088A850"/>
    <w:lvl w:ilvl="0" w:tplc="AEEE77E6">
      <w:numFmt w:val="bullet"/>
      <w:lvlText w:val="□"/>
      <w:lvlJc w:val="left"/>
      <w:pPr>
        <w:ind w:left="720" w:hanging="360"/>
      </w:pPr>
      <w:rPr>
        <w:rFonts w:ascii="Times New Roman" w:eastAsia="Times New Roman" w:hAnsi="Times New Roman" w:cs="Times New Roman" w:hint="default"/>
        <w:w w:val="100"/>
        <w:sz w:val="22"/>
        <w:szCs w:val="22"/>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76B2399"/>
    <w:multiLevelType w:val="hybridMultilevel"/>
    <w:tmpl w:val="B77209B2"/>
    <w:lvl w:ilvl="0" w:tplc="3896441A">
      <w:numFmt w:val="bullet"/>
      <w:lvlText w:val=""/>
      <w:lvlJc w:val="left"/>
      <w:pPr>
        <w:ind w:left="1392" w:hanging="360"/>
      </w:pPr>
      <w:rPr>
        <w:rFonts w:ascii="Symbol" w:eastAsia="Symbol" w:hAnsi="Symbol" w:cs="Symbol" w:hint="default"/>
        <w:w w:val="99"/>
        <w:sz w:val="18"/>
        <w:szCs w:val="18"/>
        <w:lang w:val="it-IT" w:eastAsia="it-IT" w:bidi="it-IT"/>
      </w:rPr>
    </w:lvl>
    <w:lvl w:ilvl="1" w:tplc="05BA15AC">
      <w:numFmt w:val="bullet"/>
      <w:lvlText w:val="•"/>
      <w:lvlJc w:val="left"/>
      <w:pPr>
        <w:ind w:left="2374" w:hanging="360"/>
      </w:pPr>
      <w:rPr>
        <w:rFonts w:hint="default"/>
        <w:lang w:val="it-IT" w:eastAsia="it-IT" w:bidi="it-IT"/>
      </w:rPr>
    </w:lvl>
    <w:lvl w:ilvl="2" w:tplc="EC725DE6">
      <w:numFmt w:val="bullet"/>
      <w:lvlText w:val="•"/>
      <w:lvlJc w:val="left"/>
      <w:pPr>
        <w:ind w:left="3348" w:hanging="360"/>
      </w:pPr>
      <w:rPr>
        <w:rFonts w:hint="default"/>
        <w:lang w:val="it-IT" w:eastAsia="it-IT" w:bidi="it-IT"/>
      </w:rPr>
    </w:lvl>
    <w:lvl w:ilvl="3" w:tplc="A1D287A2">
      <w:numFmt w:val="bullet"/>
      <w:lvlText w:val="•"/>
      <w:lvlJc w:val="left"/>
      <w:pPr>
        <w:ind w:left="4322" w:hanging="360"/>
      </w:pPr>
      <w:rPr>
        <w:rFonts w:hint="default"/>
        <w:lang w:val="it-IT" w:eastAsia="it-IT" w:bidi="it-IT"/>
      </w:rPr>
    </w:lvl>
    <w:lvl w:ilvl="4" w:tplc="BADC3452">
      <w:numFmt w:val="bullet"/>
      <w:lvlText w:val="•"/>
      <w:lvlJc w:val="left"/>
      <w:pPr>
        <w:ind w:left="5296" w:hanging="360"/>
      </w:pPr>
      <w:rPr>
        <w:rFonts w:hint="default"/>
        <w:lang w:val="it-IT" w:eastAsia="it-IT" w:bidi="it-IT"/>
      </w:rPr>
    </w:lvl>
    <w:lvl w:ilvl="5" w:tplc="836EB18C">
      <w:numFmt w:val="bullet"/>
      <w:lvlText w:val="•"/>
      <w:lvlJc w:val="left"/>
      <w:pPr>
        <w:ind w:left="6270" w:hanging="360"/>
      </w:pPr>
      <w:rPr>
        <w:rFonts w:hint="default"/>
        <w:lang w:val="it-IT" w:eastAsia="it-IT" w:bidi="it-IT"/>
      </w:rPr>
    </w:lvl>
    <w:lvl w:ilvl="6" w:tplc="D7A8F1DE">
      <w:numFmt w:val="bullet"/>
      <w:lvlText w:val="•"/>
      <w:lvlJc w:val="left"/>
      <w:pPr>
        <w:ind w:left="7244" w:hanging="360"/>
      </w:pPr>
      <w:rPr>
        <w:rFonts w:hint="default"/>
        <w:lang w:val="it-IT" w:eastAsia="it-IT" w:bidi="it-IT"/>
      </w:rPr>
    </w:lvl>
    <w:lvl w:ilvl="7" w:tplc="6FDCA784">
      <w:numFmt w:val="bullet"/>
      <w:lvlText w:val="•"/>
      <w:lvlJc w:val="left"/>
      <w:pPr>
        <w:ind w:left="8218" w:hanging="360"/>
      </w:pPr>
      <w:rPr>
        <w:rFonts w:hint="default"/>
        <w:lang w:val="it-IT" w:eastAsia="it-IT" w:bidi="it-IT"/>
      </w:rPr>
    </w:lvl>
    <w:lvl w:ilvl="8" w:tplc="000629E6">
      <w:numFmt w:val="bullet"/>
      <w:lvlText w:val="•"/>
      <w:lvlJc w:val="left"/>
      <w:pPr>
        <w:ind w:left="9192" w:hanging="360"/>
      </w:pPr>
      <w:rPr>
        <w:rFonts w:hint="default"/>
        <w:lang w:val="it-IT" w:eastAsia="it-IT" w:bidi="it-IT"/>
      </w:rPr>
    </w:lvl>
  </w:abstractNum>
  <w:abstractNum w:abstractNumId="31">
    <w:nsid w:val="7E5A15B7"/>
    <w:multiLevelType w:val="hybridMultilevel"/>
    <w:tmpl w:val="A030F2B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ED92A03"/>
    <w:multiLevelType w:val="hybridMultilevel"/>
    <w:tmpl w:val="9356BB3C"/>
    <w:lvl w:ilvl="0" w:tplc="060437A6">
      <w:start w:val="1"/>
      <w:numFmt w:val="bullet"/>
      <w:lvlText w:val=""/>
      <w:lvlJc w:val="left"/>
      <w:pPr>
        <w:ind w:left="360" w:hanging="360"/>
      </w:pPr>
      <w:rPr>
        <w:rFonts w:ascii="Symbol" w:hAnsi="Symbol" w:hint="default"/>
        <w:w w:val="99"/>
        <w:sz w:val="18"/>
        <w:szCs w:val="18"/>
        <w:lang w:val="it-IT" w:eastAsia="it-IT" w:bidi="it-I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23"/>
  </w:num>
  <w:num w:numId="3">
    <w:abstractNumId w:val="3"/>
  </w:num>
  <w:num w:numId="4">
    <w:abstractNumId w:val="28"/>
  </w:num>
  <w:num w:numId="5">
    <w:abstractNumId w:val="14"/>
  </w:num>
  <w:num w:numId="6">
    <w:abstractNumId w:val="5"/>
  </w:num>
  <w:num w:numId="7">
    <w:abstractNumId w:val="30"/>
  </w:num>
  <w:num w:numId="8">
    <w:abstractNumId w:val="25"/>
  </w:num>
  <w:num w:numId="9">
    <w:abstractNumId w:val="13"/>
  </w:num>
  <w:num w:numId="10">
    <w:abstractNumId w:val="22"/>
  </w:num>
  <w:num w:numId="11">
    <w:abstractNumId w:val="26"/>
  </w:num>
  <w:num w:numId="12">
    <w:abstractNumId w:val="15"/>
  </w:num>
  <w:num w:numId="13">
    <w:abstractNumId w:val="12"/>
  </w:num>
  <w:num w:numId="14">
    <w:abstractNumId w:val="9"/>
  </w:num>
  <w:num w:numId="15">
    <w:abstractNumId w:val="16"/>
  </w:num>
  <w:num w:numId="16">
    <w:abstractNumId w:val="8"/>
  </w:num>
  <w:num w:numId="17">
    <w:abstractNumId w:val="17"/>
  </w:num>
  <w:num w:numId="18">
    <w:abstractNumId w:val="11"/>
  </w:num>
  <w:num w:numId="19">
    <w:abstractNumId w:val="24"/>
  </w:num>
  <w:num w:numId="20">
    <w:abstractNumId w:val="10"/>
  </w:num>
  <w:num w:numId="21">
    <w:abstractNumId w:val="21"/>
  </w:num>
  <w:num w:numId="22">
    <w:abstractNumId w:val="4"/>
  </w:num>
  <w:num w:numId="23">
    <w:abstractNumId w:val="32"/>
  </w:num>
  <w:num w:numId="24">
    <w:abstractNumId w:val="2"/>
  </w:num>
  <w:num w:numId="25">
    <w:abstractNumId w:val="31"/>
  </w:num>
  <w:num w:numId="26">
    <w:abstractNumId w:val="18"/>
  </w:num>
  <w:num w:numId="27">
    <w:abstractNumId w:val="27"/>
  </w:num>
  <w:num w:numId="28">
    <w:abstractNumId w:val="29"/>
  </w:num>
  <w:num w:numId="29">
    <w:abstractNumId w:val="1"/>
  </w:num>
  <w:num w:numId="30">
    <w:abstractNumId w:val="6"/>
  </w:num>
  <w:num w:numId="31">
    <w:abstractNumId w:val="7"/>
  </w:num>
  <w:num w:numId="32">
    <w:abstractNumId w:val="20"/>
  </w:num>
  <w:num w:numId="3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hdrShapeDefaults>
    <o:shapedefaults v:ext="edit" spidmax="31746"/>
  </w:hdrShapeDefaults>
  <w:footnotePr>
    <w:footnote w:id="-1"/>
    <w:footnote w:id="0"/>
  </w:footnotePr>
  <w:endnotePr>
    <w:endnote w:id="-1"/>
    <w:endnote w:id="0"/>
  </w:endnotePr>
  <w:compat/>
  <w:rsids>
    <w:rsidRoot w:val="00757847"/>
    <w:rsid w:val="00003AA0"/>
    <w:rsid w:val="00006311"/>
    <w:rsid w:val="00036222"/>
    <w:rsid w:val="00053F56"/>
    <w:rsid w:val="000A7224"/>
    <w:rsid w:val="000D7EAC"/>
    <w:rsid w:val="000E4489"/>
    <w:rsid w:val="00137832"/>
    <w:rsid w:val="00140904"/>
    <w:rsid w:val="001514AF"/>
    <w:rsid w:val="00156CE0"/>
    <w:rsid w:val="001677A3"/>
    <w:rsid w:val="001B4565"/>
    <w:rsid w:val="00253967"/>
    <w:rsid w:val="002C5138"/>
    <w:rsid w:val="002D77B3"/>
    <w:rsid w:val="002E0275"/>
    <w:rsid w:val="002E5DC4"/>
    <w:rsid w:val="00390096"/>
    <w:rsid w:val="003A03EF"/>
    <w:rsid w:val="003A1D9A"/>
    <w:rsid w:val="003C4464"/>
    <w:rsid w:val="003D3370"/>
    <w:rsid w:val="003F1033"/>
    <w:rsid w:val="00485828"/>
    <w:rsid w:val="004A4B44"/>
    <w:rsid w:val="004B37BE"/>
    <w:rsid w:val="004C0AED"/>
    <w:rsid w:val="004F7920"/>
    <w:rsid w:val="00510D08"/>
    <w:rsid w:val="0053095E"/>
    <w:rsid w:val="00532A73"/>
    <w:rsid w:val="005349D2"/>
    <w:rsid w:val="00570277"/>
    <w:rsid w:val="005D77C9"/>
    <w:rsid w:val="005E4B5A"/>
    <w:rsid w:val="005F5763"/>
    <w:rsid w:val="006161A1"/>
    <w:rsid w:val="006304A6"/>
    <w:rsid w:val="006576BB"/>
    <w:rsid w:val="006D56CB"/>
    <w:rsid w:val="00705A27"/>
    <w:rsid w:val="00757847"/>
    <w:rsid w:val="00793DE4"/>
    <w:rsid w:val="007A0451"/>
    <w:rsid w:val="007A62ED"/>
    <w:rsid w:val="007E4768"/>
    <w:rsid w:val="007F524D"/>
    <w:rsid w:val="0084538C"/>
    <w:rsid w:val="00877A27"/>
    <w:rsid w:val="008C2295"/>
    <w:rsid w:val="008F0070"/>
    <w:rsid w:val="00901ABA"/>
    <w:rsid w:val="00922F34"/>
    <w:rsid w:val="009308C0"/>
    <w:rsid w:val="00987868"/>
    <w:rsid w:val="0099617B"/>
    <w:rsid w:val="009A47EA"/>
    <w:rsid w:val="009E3850"/>
    <w:rsid w:val="009E6EDD"/>
    <w:rsid w:val="009E717A"/>
    <w:rsid w:val="009F50DC"/>
    <w:rsid w:val="00AA1243"/>
    <w:rsid w:val="00B04575"/>
    <w:rsid w:val="00B15D68"/>
    <w:rsid w:val="00B16FF0"/>
    <w:rsid w:val="00B22B4D"/>
    <w:rsid w:val="00B30952"/>
    <w:rsid w:val="00B478AF"/>
    <w:rsid w:val="00B6093F"/>
    <w:rsid w:val="00B65612"/>
    <w:rsid w:val="00B6609D"/>
    <w:rsid w:val="00B73C6D"/>
    <w:rsid w:val="00B84079"/>
    <w:rsid w:val="00B86235"/>
    <w:rsid w:val="00BC0087"/>
    <w:rsid w:val="00BD306B"/>
    <w:rsid w:val="00C156F0"/>
    <w:rsid w:val="00CB0AD7"/>
    <w:rsid w:val="00CD7E0B"/>
    <w:rsid w:val="00D14CA4"/>
    <w:rsid w:val="00D310C1"/>
    <w:rsid w:val="00D56293"/>
    <w:rsid w:val="00D85C6C"/>
    <w:rsid w:val="00D87BC8"/>
    <w:rsid w:val="00DA4767"/>
    <w:rsid w:val="00DD16C1"/>
    <w:rsid w:val="00DF3599"/>
    <w:rsid w:val="00E02FC8"/>
    <w:rsid w:val="00E107AB"/>
    <w:rsid w:val="00E63665"/>
    <w:rsid w:val="00EA3BCB"/>
    <w:rsid w:val="00EF15E0"/>
    <w:rsid w:val="00EF59E1"/>
    <w:rsid w:val="00F225C3"/>
    <w:rsid w:val="00F562E4"/>
    <w:rsid w:val="00F6625E"/>
    <w:rsid w:val="00F83EB5"/>
    <w:rsid w:val="00FA3301"/>
    <w:rsid w:val="00FE4E0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7847"/>
    <w:pPr>
      <w:widowControl w:val="0"/>
      <w:suppressAutoHyphens/>
      <w:spacing w:after="0" w:line="240" w:lineRule="auto"/>
      <w:textAlignment w:val="baseline"/>
    </w:pPr>
    <w:rPr>
      <w:rFonts w:ascii="Nimbus Roman No9 L" w:eastAsia="DejaVu Sans" w:hAnsi="Nimbus Roman No9 L" w:cs="Nimbus Roman No9 L"/>
      <w:kern w:val="1"/>
      <w:sz w:val="24"/>
      <w:szCs w:val="24"/>
      <w:lang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dellanota">
    <w:name w:val="Carattere della nota"/>
    <w:basedOn w:val="Carpredefinitoparagrafo"/>
    <w:rsid w:val="00757847"/>
    <w:rPr>
      <w:vertAlign w:val="superscript"/>
    </w:rPr>
  </w:style>
  <w:style w:type="paragraph" w:styleId="Corpodeltesto">
    <w:name w:val="Body Text"/>
    <w:basedOn w:val="Normale"/>
    <w:link w:val="CorpodeltestoCarattere"/>
    <w:rsid w:val="00757847"/>
    <w:pPr>
      <w:spacing w:after="120"/>
    </w:pPr>
  </w:style>
  <w:style w:type="character" w:customStyle="1" w:styleId="CorpodeltestoCarattere">
    <w:name w:val="Corpo del testo Carattere"/>
    <w:basedOn w:val="Carpredefinitoparagrafo"/>
    <w:link w:val="Corpodeltesto"/>
    <w:rsid w:val="00757847"/>
    <w:rPr>
      <w:rFonts w:ascii="Nimbus Roman No9 L" w:eastAsia="DejaVu Sans" w:hAnsi="Nimbus Roman No9 L" w:cs="Nimbus Roman No9 L"/>
      <w:kern w:val="1"/>
      <w:sz w:val="24"/>
      <w:szCs w:val="24"/>
      <w:lang w:eastAsia="ar-SA"/>
    </w:rPr>
  </w:style>
  <w:style w:type="paragraph" w:customStyle="1" w:styleId="WW-Standard">
    <w:name w:val="WW-Standard"/>
    <w:rsid w:val="00757847"/>
    <w:pPr>
      <w:suppressAutoHyphens/>
      <w:spacing w:after="0" w:line="240" w:lineRule="auto"/>
      <w:textAlignment w:val="baseline"/>
    </w:pPr>
    <w:rPr>
      <w:rFonts w:ascii="Times New Roman" w:eastAsia="Arial" w:hAnsi="Times New Roman" w:cs="Times New Roman"/>
      <w:kern w:val="1"/>
      <w:sz w:val="28"/>
      <w:szCs w:val="20"/>
      <w:lang w:eastAsia="ar-SA"/>
    </w:rPr>
  </w:style>
  <w:style w:type="paragraph" w:customStyle="1" w:styleId="Textbody">
    <w:name w:val="Text body"/>
    <w:basedOn w:val="WW-Standard"/>
    <w:rsid w:val="00757847"/>
    <w:pPr>
      <w:jc w:val="both"/>
    </w:pPr>
    <w:rPr>
      <w:sz w:val="24"/>
    </w:rPr>
  </w:style>
  <w:style w:type="paragraph" w:customStyle="1" w:styleId="Heading1">
    <w:name w:val="Heading 1"/>
    <w:basedOn w:val="WW-Standard"/>
    <w:next w:val="WW-Standard"/>
    <w:uiPriority w:val="1"/>
    <w:qFormat/>
    <w:rsid w:val="00757847"/>
    <w:pPr>
      <w:keepNext/>
      <w:jc w:val="right"/>
    </w:pPr>
    <w:rPr>
      <w:i/>
      <w:sz w:val="24"/>
    </w:rPr>
  </w:style>
  <w:style w:type="paragraph" w:customStyle="1" w:styleId="Heading3">
    <w:name w:val="Heading 3"/>
    <w:basedOn w:val="WW-Standard"/>
    <w:next w:val="WW-Standard"/>
    <w:rsid w:val="00757847"/>
    <w:pPr>
      <w:keepNext/>
      <w:jc w:val="center"/>
    </w:pPr>
    <w:rPr>
      <w:b/>
      <w:smallCaps/>
      <w:sz w:val="24"/>
    </w:rPr>
  </w:style>
  <w:style w:type="paragraph" w:customStyle="1" w:styleId="TableContents">
    <w:name w:val="Table Contents"/>
    <w:basedOn w:val="Textbody"/>
    <w:rsid w:val="00757847"/>
    <w:pPr>
      <w:jc w:val="left"/>
    </w:pPr>
  </w:style>
  <w:style w:type="paragraph" w:customStyle="1" w:styleId="Footnote">
    <w:name w:val="Footnote"/>
    <w:basedOn w:val="WW-Standard"/>
    <w:rsid w:val="00757847"/>
    <w:rPr>
      <w:sz w:val="20"/>
    </w:rPr>
  </w:style>
  <w:style w:type="paragraph" w:styleId="Paragrafoelenco">
    <w:name w:val="List Paragraph"/>
    <w:uiPriority w:val="34"/>
    <w:qFormat/>
    <w:rsid w:val="00757847"/>
    <w:pPr>
      <w:widowControl w:val="0"/>
      <w:suppressAutoHyphens/>
      <w:spacing w:after="0" w:line="240" w:lineRule="auto"/>
      <w:ind w:left="720"/>
      <w:textAlignment w:val="baseline"/>
    </w:pPr>
    <w:rPr>
      <w:rFonts w:ascii="Nimbus Roman No9 L" w:eastAsia="DejaVu Sans" w:hAnsi="Nimbus Roman No9 L" w:cs="Nimbus Roman No9 L"/>
      <w:kern w:val="1"/>
      <w:sz w:val="24"/>
      <w:szCs w:val="24"/>
      <w:lang w:eastAsia="ar-SA"/>
    </w:rPr>
  </w:style>
  <w:style w:type="paragraph" w:styleId="Pidipagina">
    <w:name w:val="footer"/>
    <w:basedOn w:val="Normale"/>
    <w:link w:val="PidipaginaCarattere"/>
    <w:rsid w:val="00757847"/>
    <w:pPr>
      <w:tabs>
        <w:tab w:val="center" w:pos="4819"/>
        <w:tab w:val="right" w:pos="9638"/>
      </w:tabs>
    </w:pPr>
  </w:style>
  <w:style w:type="character" w:customStyle="1" w:styleId="PidipaginaCarattere">
    <w:name w:val="Piè di pagina Carattere"/>
    <w:basedOn w:val="Carpredefinitoparagrafo"/>
    <w:link w:val="Pidipagina"/>
    <w:rsid w:val="00757847"/>
    <w:rPr>
      <w:rFonts w:ascii="Nimbus Roman No9 L" w:eastAsia="DejaVu Sans" w:hAnsi="Nimbus Roman No9 L" w:cs="Nimbus Roman No9 L"/>
      <w:kern w:val="1"/>
      <w:sz w:val="24"/>
      <w:szCs w:val="24"/>
      <w:lang w:eastAsia="ar-SA"/>
    </w:rPr>
  </w:style>
  <w:style w:type="paragraph" w:customStyle="1" w:styleId="Contenutotabella">
    <w:name w:val="Contenuto tabella"/>
    <w:basedOn w:val="Normale"/>
    <w:rsid w:val="00757847"/>
    <w:pPr>
      <w:suppressLineNumbers/>
    </w:pPr>
  </w:style>
  <w:style w:type="character" w:styleId="Collegamentoipertestuale">
    <w:name w:val="Hyperlink"/>
    <w:rsid w:val="007E4768"/>
    <w:rPr>
      <w:color w:val="0563C1"/>
      <w:u w:val="single"/>
    </w:rPr>
  </w:style>
  <w:style w:type="paragraph" w:styleId="Intestazione">
    <w:name w:val="header"/>
    <w:basedOn w:val="Normale"/>
    <w:link w:val="IntestazioneCarattere"/>
    <w:uiPriority w:val="99"/>
    <w:semiHidden/>
    <w:unhideWhenUsed/>
    <w:rsid w:val="00B73C6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73C6D"/>
    <w:rPr>
      <w:rFonts w:ascii="Nimbus Roman No9 L" w:eastAsia="DejaVu Sans" w:hAnsi="Nimbus Roman No9 L" w:cs="Nimbus Roman No9 L"/>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dmin\Desktop\CONS.%20AGORA'\ATTI%20INTERNI%20AZIENDA\REGOLAMENTI%20AZIENDA%20CONSORTILE\regolamenti%20altri%20Enti\modelli%20B1\consorziosocialeagoras10@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73001E-ECDA-4ECB-BD50-4633A047F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2444</Words>
  <Characters>13933</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dc:creator>
  <cp:lastModifiedBy>admin</cp:lastModifiedBy>
  <cp:revision>7</cp:revision>
  <dcterms:created xsi:type="dcterms:W3CDTF">2020-10-14T11:03:00Z</dcterms:created>
  <dcterms:modified xsi:type="dcterms:W3CDTF">2020-10-20T13:28:00Z</dcterms:modified>
</cp:coreProperties>
</file>