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4E70" w:rsidRPr="006C3663" w:rsidRDefault="004C4E70" w:rsidP="004C4E70">
      <w:pPr>
        <w:spacing w:after="0"/>
        <w:ind w:left="0" w:firstLine="0"/>
        <w:jc w:val="left"/>
      </w:pPr>
    </w:p>
    <w:p w:rsidR="003318EF" w:rsidRPr="006C3663" w:rsidRDefault="00170C86" w:rsidP="004C4E70">
      <w:pPr>
        <w:spacing w:after="0"/>
        <w:ind w:left="0" w:firstLine="0"/>
        <w:jc w:val="left"/>
      </w:pPr>
      <w:r w:rsidRPr="006C3663">
        <w:t>Allegato A</w:t>
      </w:r>
    </w:p>
    <w:p w:rsidR="004C4E70" w:rsidRPr="006C3663" w:rsidRDefault="004C4E70" w:rsidP="004C4E70">
      <w:pPr>
        <w:pStyle w:val="Titolo1"/>
        <w:spacing w:after="0" w:line="240" w:lineRule="auto"/>
        <w:ind w:left="0" w:right="-1"/>
        <w:jc w:val="right"/>
      </w:pPr>
      <w:r w:rsidRPr="006C3663">
        <w:tab/>
      </w:r>
      <w:r w:rsidRPr="006C3663">
        <w:tab/>
      </w:r>
      <w:r w:rsidRPr="006C3663">
        <w:tab/>
      </w:r>
      <w:r w:rsidRPr="006C3663">
        <w:tab/>
      </w:r>
      <w:r w:rsidRPr="006C3663">
        <w:tab/>
      </w:r>
      <w:r w:rsidRPr="006C3663">
        <w:tab/>
      </w:r>
      <w:r w:rsidRPr="006C3663">
        <w:tab/>
      </w:r>
      <w:r w:rsidRPr="006C3663">
        <w:tab/>
      </w:r>
      <w:r w:rsidRPr="006C3663">
        <w:tab/>
      </w:r>
      <w:r w:rsidRPr="006C3663">
        <w:tab/>
      </w:r>
      <w:r w:rsidRPr="006C3663">
        <w:tab/>
        <w:t>All’Azienda Speciale Consortile Agorà S10</w:t>
      </w:r>
    </w:p>
    <w:p w:rsidR="004C4E70" w:rsidRPr="006C3663" w:rsidRDefault="004C4E70" w:rsidP="004C4E70">
      <w:pPr>
        <w:jc w:val="right"/>
      </w:pPr>
      <w:r w:rsidRPr="006C3663">
        <w:t>ATS S3 ex S10</w:t>
      </w:r>
    </w:p>
    <w:p w:rsidR="004C4E70" w:rsidRPr="006C3663" w:rsidRDefault="004C4E70" w:rsidP="004C4E70">
      <w:pPr>
        <w:jc w:val="right"/>
      </w:pPr>
      <w:r w:rsidRPr="006C3663">
        <w:t>Località Valle – Piazza Masullo</w:t>
      </w:r>
    </w:p>
    <w:p w:rsidR="004C4E70" w:rsidRPr="006C3663" w:rsidRDefault="004C4E70" w:rsidP="004C4E70">
      <w:pPr>
        <w:jc w:val="right"/>
      </w:pPr>
      <w:r w:rsidRPr="006C3663">
        <w:t>PALOMONTE (SA) - 84020</w:t>
      </w:r>
    </w:p>
    <w:p w:rsidR="004C4E70" w:rsidRPr="006C3663" w:rsidRDefault="004C4E70" w:rsidP="004C4E70">
      <w:pPr>
        <w:pStyle w:val="Titolo1"/>
        <w:spacing w:after="0" w:line="240" w:lineRule="auto"/>
        <w:ind w:left="0" w:right="-1"/>
        <w:jc w:val="both"/>
      </w:pPr>
    </w:p>
    <w:p w:rsidR="004C4E70" w:rsidRPr="006C3663" w:rsidRDefault="004C4E70" w:rsidP="004C4E70">
      <w:pPr>
        <w:pStyle w:val="Titolo1"/>
        <w:spacing w:after="0" w:line="240" w:lineRule="auto"/>
        <w:ind w:left="0" w:right="-1"/>
        <w:jc w:val="both"/>
      </w:pPr>
    </w:p>
    <w:p w:rsidR="004C4E70" w:rsidRPr="006C3663" w:rsidRDefault="004C4E70" w:rsidP="004C4E70">
      <w:pPr>
        <w:pStyle w:val="Titolo1"/>
        <w:spacing w:after="0" w:line="240" w:lineRule="auto"/>
        <w:ind w:left="0" w:right="-1"/>
        <w:jc w:val="both"/>
      </w:pPr>
    </w:p>
    <w:p w:rsidR="004C4E70" w:rsidRPr="006C3663" w:rsidRDefault="00170C86" w:rsidP="004C4E70">
      <w:pPr>
        <w:pStyle w:val="Titolo1"/>
        <w:spacing w:after="0" w:line="240" w:lineRule="auto"/>
        <w:ind w:left="0" w:right="-1"/>
        <w:jc w:val="both"/>
        <w:rPr>
          <w:spacing w:val="-2"/>
        </w:rPr>
      </w:pPr>
      <w:r w:rsidRPr="006C3663">
        <w:t xml:space="preserve">OGGETTO: DOMANDA Dl PARTECIPAZIONE ALL'ASTA PUBBLICA PER LA VENDITA </w:t>
      </w:r>
      <w:r w:rsidR="004C4E70" w:rsidRPr="006C3663">
        <w:rPr>
          <w:spacing w:val="-8"/>
        </w:rPr>
        <w:t xml:space="preserve">DI UN </w:t>
      </w:r>
      <w:r w:rsidR="004C4E70" w:rsidRPr="006C3663">
        <w:t>BENE</w:t>
      </w:r>
      <w:r w:rsidR="004C4E70" w:rsidRPr="006C3663">
        <w:rPr>
          <w:spacing w:val="-8"/>
        </w:rPr>
        <w:t xml:space="preserve"> </w:t>
      </w:r>
      <w:r w:rsidR="004C4E70" w:rsidRPr="006C3663">
        <w:rPr>
          <w:spacing w:val="-2"/>
        </w:rPr>
        <w:t xml:space="preserve">MOBILE </w:t>
      </w:r>
      <w:r w:rsidR="004C4E70" w:rsidRPr="006C3663">
        <w:t>NON</w:t>
      </w:r>
      <w:r w:rsidR="004C4E70" w:rsidRPr="006C3663">
        <w:rPr>
          <w:spacing w:val="-5"/>
        </w:rPr>
        <w:t xml:space="preserve"> </w:t>
      </w:r>
      <w:r w:rsidR="004C4E70" w:rsidRPr="006C3663">
        <w:t>PIÙ</w:t>
      </w:r>
      <w:r w:rsidR="004C4E70" w:rsidRPr="006C3663">
        <w:rPr>
          <w:spacing w:val="-5"/>
        </w:rPr>
        <w:t xml:space="preserve"> </w:t>
      </w:r>
      <w:r w:rsidR="004C4E70" w:rsidRPr="006C3663">
        <w:rPr>
          <w:spacing w:val="-2"/>
        </w:rPr>
        <w:t xml:space="preserve">UTILIZZABILE </w:t>
      </w:r>
    </w:p>
    <w:p w:rsidR="006C3663" w:rsidRPr="006C3663" w:rsidRDefault="006C3663" w:rsidP="006C3663"/>
    <w:p w:rsidR="006C3663" w:rsidRPr="006C3663" w:rsidRDefault="006C3663" w:rsidP="006C3663">
      <w:pPr>
        <w:ind w:left="0"/>
      </w:pPr>
    </w:p>
    <w:p w:rsidR="006C3663" w:rsidRPr="006C3663" w:rsidRDefault="00170C86" w:rsidP="005C3142">
      <w:pPr>
        <w:spacing w:after="0" w:line="240" w:lineRule="auto"/>
        <w:ind w:left="10"/>
        <w:jc w:val="left"/>
      </w:pPr>
      <w:r w:rsidRPr="006C3663">
        <w:tab/>
        <w:t>Il</w:t>
      </w:r>
      <w:r w:rsidR="006C3663" w:rsidRPr="006C3663">
        <w:t>/La</w:t>
      </w:r>
      <w:r w:rsidRPr="006C3663">
        <w:t xml:space="preserve"> sottoscritto</w:t>
      </w:r>
      <w:r w:rsidR="006C3663" w:rsidRPr="006C3663">
        <w:t>/a ______________________________________________________________</w:t>
      </w:r>
      <w:r w:rsidR="006C3663">
        <w:t>___</w:t>
      </w:r>
      <w:r w:rsidR="006C3663" w:rsidRPr="006C3663">
        <w:t>_________</w:t>
      </w:r>
    </w:p>
    <w:p w:rsidR="006C3663" w:rsidRPr="006C3663" w:rsidRDefault="006C3663" w:rsidP="005C3142">
      <w:pPr>
        <w:spacing w:after="0" w:line="240" w:lineRule="auto"/>
        <w:ind w:left="10"/>
        <w:jc w:val="left"/>
      </w:pPr>
      <w:r w:rsidRPr="006C3663">
        <w:t xml:space="preserve"> </w:t>
      </w:r>
    </w:p>
    <w:p w:rsidR="003318EF" w:rsidRPr="006C3663" w:rsidRDefault="00170C86" w:rsidP="005C3142">
      <w:pPr>
        <w:spacing w:after="0" w:line="240" w:lineRule="auto"/>
        <w:ind w:left="10"/>
        <w:jc w:val="left"/>
      </w:pPr>
      <w:r w:rsidRPr="006C3663">
        <w:t>nato a</w:t>
      </w:r>
      <w:r w:rsidR="006C3663" w:rsidRPr="006C3663">
        <w:t xml:space="preserve"> __________________________________ </w:t>
      </w:r>
      <w:r w:rsidRPr="006C3663">
        <w:t xml:space="preserve">il </w:t>
      </w:r>
      <w:r w:rsidR="006C3663" w:rsidRPr="006C3663">
        <w:t>______</w:t>
      </w:r>
      <w:r w:rsidR="006C3663">
        <w:t xml:space="preserve">   </w:t>
      </w:r>
      <w:r w:rsidRPr="006C3663">
        <w:t>residente a</w:t>
      </w:r>
      <w:r w:rsidR="006C3663" w:rsidRPr="006C3663">
        <w:t xml:space="preserve"> ____________________________</w:t>
      </w:r>
    </w:p>
    <w:p w:rsidR="006C3663" w:rsidRPr="006C3663" w:rsidRDefault="006C3663" w:rsidP="005C3142">
      <w:pPr>
        <w:tabs>
          <w:tab w:val="center" w:pos="804"/>
          <w:tab w:val="center" w:pos="6106"/>
          <w:tab w:val="center" w:pos="7375"/>
        </w:tabs>
        <w:spacing w:line="240" w:lineRule="auto"/>
        <w:ind w:left="0" w:firstLine="0"/>
        <w:jc w:val="left"/>
      </w:pPr>
    </w:p>
    <w:p w:rsidR="003318EF" w:rsidRPr="006C3663" w:rsidRDefault="00170C86" w:rsidP="005C3142">
      <w:pPr>
        <w:tabs>
          <w:tab w:val="center" w:pos="804"/>
          <w:tab w:val="center" w:pos="6106"/>
          <w:tab w:val="center" w:pos="7375"/>
        </w:tabs>
        <w:spacing w:line="240" w:lineRule="auto"/>
        <w:ind w:left="0" w:firstLine="0"/>
        <w:jc w:val="left"/>
      </w:pPr>
      <w:r w:rsidRPr="006C3663">
        <w:t>in Via/Piazza</w:t>
      </w:r>
      <w:r w:rsidR="006C3663" w:rsidRPr="006C3663">
        <w:t xml:space="preserve"> __________________________________ </w:t>
      </w:r>
      <w:r w:rsidRPr="006C3663">
        <w:t>n</w:t>
      </w:r>
      <w:r w:rsidR="006C3663" w:rsidRPr="006C3663">
        <w:t>. ___</w:t>
      </w:r>
      <w:r w:rsidR="00E96BFA">
        <w:t xml:space="preserve">  </w:t>
      </w:r>
      <w:r w:rsidRPr="006C3663">
        <w:t>Tel.</w:t>
      </w:r>
      <w:r w:rsidR="006C3663" w:rsidRPr="006C3663">
        <w:t xml:space="preserve"> __________________ </w:t>
      </w:r>
    </w:p>
    <w:p w:rsidR="006C3663" w:rsidRPr="006C3663" w:rsidRDefault="006C3663" w:rsidP="005C3142">
      <w:pPr>
        <w:tabs>
          <w:tab w:val="center" w:pos="804"/>
          <w:tab w:val="center" w:pos="6106"/>
          <w:tab w:val="center" w:pos="7375"/>
        </w:tabs>
        <w:spacing w:line="240" w:lineRule="auto"/>
        <w:ind w:left="0" w:firstLine="0"/>
        <w:jc w:val="left"/>
      </w:pPr>
    </w:p>
    <w:p w:rsidR="003318EF" w:rsidRPr="006C3663" w:rsidRDefault="006C3663" w:rsidP="005C3142">
      <w:pPr>
        <w:tabs>
          <w:tab w:val="center" w:pos="804"/>
          <w:tab w:val="center" w:pos="6106"/>
          <w:tab w:val="center" w:pos="7375"/>
        </w:tabs>
        <w:spacing w:line="240" w:lineRule="auto"/>
        <w:ind w:left="0" w:firstLine="0"/>
        <w:jc w:val="left"/>
      </w:pPr>
      <w:r w:rsidRPr="006C3663">
        <w:t xml:space="preserve">PEC ________________________________   </w:t>
      </w:r>
      <w:r w:rsidR="00170C86" w:rsidRPr="006C3663">
        <w:t>Codice Fiscale</w:t>
      </w:r>
      <w:r w:rsidRPr="006C3663">
        <w:t xml:space="preserve"> ______________________________________ </w:t>
      </w:r>
    </w:p>
    <w:p w:rsidR="006C3663" w:rsidRPr="006C3663" w:rsidRDefault="006C3663" w:rsidP="005C3142">
      <w:pPr>
        <w:tabs>
          <w:tab w:val="center" w:pos="804"/>
          <w:tab w:val="center" w:pos="6106"/>
          <w:tab w:val="center" w:pos="7375"/>
        </w:tabs>
        <w:spacing w:line="240" w:lineRule="auto"/>
        <w:ind w:left="0" w:firstLine="0"/>
        <w:jc w:val="left"/>
      </w:pPr>
    </w:p>
    <w:p w:rsidR="003318EF" w:rsidRPr="006C3663" w:rsidRDefault="00170C86" w:rsidP="005C3142">
      <w:pPr>
        <w:spacing w:after="123" w:line="240" w:lineRule="auto"/>
        <w:ind w:left="10"/>
        <w:jc w:val="left"/>
      </w:pPr>
      <w:r w:rsidRPr="006C3663">
        <w:t>in caso di Società/impresa singola o raggruppata</w:t>
      </w:r>
      <w:r w:rsidR="006C3663" w:rsidRPr="006C3663">
        <w:t>, i</w:t>
      </w:r>
      <w:r w:rsidRPr="006C3663">
        <w:t>n qualità di titolare o rappresentante legale della</w:t>
      </w:r>
      <w:r w:rsidR="006C3663">
        <w:t xml:space="preserve"> _________</w:t>
      </w:r>
      <w:r w:rsidR="005C3142">
        <w:t xml:space="preserve"> </w:t>
      </w:r>
    </w:p>
    <w:p w:rsidR="003318EF" w:rsidRPr="006C3663" w:rsidRDefault="00170C86" w:rsidP="005C3142">
      <w:pPr>
        <w:spacing w:line="240" w:lineRule="auto"/>
        <w:ind w:left="0" w:right="52"/>
      </w:pPr>
      <w:r w:rsidRPr="006C3663">
        <w:t>con sede in</w:t>
      </w:r>
      <w:r w:rsidR="005C3142">
        <w:t xml:space="preserve"> _____________________________ via ____________________________</w:t>
      </w:r>
    </w:p>
    <w:p w:rsidR="005C3142" w:rsidRDefault="005C3142" w:rsidP="005C3142">
      <w:pPr>
        <w:tabs>
          <w:tab w:val="center" w:pos="799"/>
          <w:tab w:val="center" w:pos="5258"/>
        </w:tabs>
        <w:spacing w:after="0" w:line="240" w:lineRule="auto"/>
        <w:ind w:left="0" w:firstLine="0"/>
        <w:jc w:val="left"/>
      </w:pPr>
    </w:p>
    <w:p w:rsidR="003318EF" w:rsidRDefault="00170C86" w:rsidP="005C3142">
      <w:pPr>
        <w:tabs>
          <w:tab w:val="center" w:pos="799"/>
          <w:tab w:val="center" w:pos="5258"/>
        </w:tabs>
        <w:spacing w:after="188" w:line="240" w:lineRule="auto"/>
        <w:ind w:left="0" w:firstLine="0"/>
        <w:jc w:val="left"/>
      </w:pPr>
      <w:r w:rsidRPr="006C3663">
        <w:t>codice fiscale</w:t>
      </w:r>
      <w:r w:rsidR="005C3142">
        <w:t xml:space="preserve"> / </w:t>
      </w:r>
      <w:proofErr w:type="spellStart"/>
      <w:r w:rsidR="005C3142">
        <w:t>p.iva</w:t>
      </w:r>
      <w:proofErr w:type="spellEnd"/>
      <w:r w:rsidR="005C3142">
        <w:t xml:space="preserve"> ___________________________ / ______________________________ </w:t>
      </w:r>
    </w:p>
    <w:p w:rsidR="003318EF" w:rsidRPr="006C3663" w:rsidRDefault="00170C86" w:rsidP="005C3142">
      <w:pPr>
        <w:spacing w:after="248" w:line="240" w:lineRule="auto"/>
        <w:ind w:left="0" w:right="52"/>
      </w:pPr>
      <w:r w:rsidRPr="006C3663">
        <w:t>in possesso della piena capacità di agire, consapevole delle sanzioni penali previste dalla legge in caso di dichiarazioni mendaci, ai sensi del codice penale e delle leggi speciali in materia</w:t>
      </w:r>
    </w:p>
    <w:p w:rsidR="003318EF" w:rsidRPr="006C3663" w:rsidRDefault="00170C86" w:rsidP="005C3142">
      <w:pPr>
        <w:pStyle w:val="Titolo2"/>
        <w:spacing w:line="240" w:lineRule="auto"/>
        <w:ind w:left="0"/>
        <w:rPr>
          <w:sz w:val="22"/>
        </w:rPr>
      </w:pPr>
      <w:r w:rsidRPr="006C3663">
        <w:rPr>
          <w:sz w:val="22"/>
        </w:rPr>
        <w:t>CHIEDE</w:t>
      </w:r>
    </w:p>
    <w:p w:rsidR="005C3142" w:rsidRDefault="00170C86" w:rsidP="005C3142">
      <w:pPr>
        <w:spacing w:after="245" w:line="240" w:lineRule="auto"/>
        <w:ind w:left="0" w:right="52"/>
      </w:pPr>
      <w:r w:rsidRPr="006C3663">
        <w:t xml:space="preserve">di partecipare all'asta per la vendita </w:t>
      </w:r>
      <w:r w:rsidR="005C3142">
        <w:t xml:space="preserve">del banco buvette; </w:t>
      </w:r>
      <w:r w:rsidRPr="006C3663">
        <w:t>a tal fine, ai sensi degli articoli 46 e 47 del D.P.R. n. 445/00 e consapevole delle sanzioni penali previste dall'art. 76 del D.P.R. n. 445/00 previste per le ipotesi di falsità in atti e dichiarazioni mendaci</w:t>
      </w:r>
    </w:p>
    <w:p w:rsidR="003318EF" w:rsidRPr="006C3663" w:rsidRDefault="00170C86" w:rsidP="005C3142">
      <w:pPr>
        <w:spacing w:after="0" w:line="240" w:lineRule="auto"/>
        <w:ind w:left="0" w:right="52"/>
        <w:jc w:val="center"/>
      </w:pPr>
      <w:r w:rsidRPr="006C3663">
        <w:t>DICHIARA</w:t>
      </w:r>
    </w:p>
    <w:p w:rsidR="003318EF" w:rsidRPr="006C3663" w:rsidRDefault="00170C86" w:rsidP="005C3142">
      <w:pPr>
        <w:pStyle w:val="Paragrafoelenco"/>
        <w:numPr>
          <w:ilvl w:val="0"/>
          <w:numId w:val="4"/>
        </w:numPr>
        <w:spacing w:after="0" w:line="240" w:lineRule="auto"/>
        <w:ind w:right="52"/>
      </w:pPr>
      <w:r w:rsidRPr="006C3663">
        <w:t>di aver preso visione de</w:t>
      </w:r>
      <w:r w:rsidR="007C0A82">
        <w:t>l</w:t>
      </w:r>
      <w:r w:rsidR="005C3142">
        <w:t xml:space="preserve"> </w:t>
      </w:r>
      <w:r w:rsidRPr="006C3663">
        <w:t>bene posto in vendita e di averne verificato le condizioni e lo stato di fatto e di diritto in cui si trova</w:t>
      </w:r>
      <w:r w:rsidR="007C0A82">
        <w:t>, in data  ……….. come da ricevuta di riscontro allegata alla presente domanda</w:t>
      </w:r>
      <w:r w:rsidRPr="006C3663">
        <w:t>;</w:t>
      </w:r>
      <w:bookmarkStart w:id="0" w:name="_GoBack"/>
      <w:bookmarkEnd w:id="0"/>
    </w:p>
    <w:p w:rsidR="003318EF" w:rsidRPr="006C3663" w:rsidRDefault="00170C86" w:rsidP="005C3142">
      <w:pPr>
        <w:numPr>
          <w:ilvl w:val="0"/>
          <w:numId w:val="4"/>
        </w:numPr>
        <w:spacing w:after="0" w:line="240" w:lineRule="auto"/>
        <w:ind w:right="52"/>
      </w:pPr>
      <w:r w:rsidRPr="006C3663">
        <w:t xml:space="preserve">di </w:t>
      </w:r>
      <w:r w:rsidR="007C0A82" w:rsidRPr="00EA296B">
        <w:t>aver preso piena conoscenza e di accettare incondizionatamente tutte le clausole</w:t>
      </w:r>
      <w:r w:rsidR="007C0A82">
        <w:t xml:space="preserve"> e condizioni</w:t>
      </w:r>
      <w:r w:rsidR="007C0A82" w:rsidRPr="00EA296B">
        <w:t xml:space="preserve"> previste nel </w:t>
      </w:r>
      <w:r w:rsidR="007C0A82" w:rsidRPr="006C3663">
        <w:t>nell'avviso di asta:</w:t>
      </w:r>
    </w:p>
    <w:p w:rsidR="003318EF" w:rsidRPr="006C3663" w:rsidRDefault="00170C86" w:rsidP="005C3142">
      <w:pPr>
        <w:pStyle w:val="Paragrafoelenco"/>
        <w:numPr>
          <w:ilvl w:val="0"/>
          <w:numId w:val="4"/>
        </w:numPr>
        <w:spacing w:after="0" w:line="240" w:lineRule="auto"/>
        <w:ind w:right="52"/>
      </w:pPr>
      <w:r w:rsidRPr="006C3663">
        <w:t xml:space="preserve">di farsi carico di tutte </w:t>
      </w:r>
      <w:r w:rsidR="005C3142">
        <w:t>l</w:t>
      </w:r>
      <w:r w:rsidRPr="006C3663">
        <w:t>e spese e gli oneri legati all'acquisto ed al possesso del bene, nessuno escluso o eccettuato, manlevando l'Azienda speciale alienante da qualsivoglia responsabilità in merito;</w:t>
      </w:r>
    </w:p>
    <w:p w:rsidR="003318EF" w:rsidRPr="006C3663" w:rsidRDefault="00170C86" w:rsidP="005C3142">
      <w:pPr>
        <w:numPr>
          <w:ilvl w:val="0"/>
          <w:numId w:val="4"/>
        </w:numPr>
        <w:spacing w:after="0" w:line="240" w:lineRule="auto"/>
        <w:ind w:right="52"/>
      </w:pPr>
      <w:r w:rsidRPr="006C3663">
        <w:t>di obbligarsi, in caso di aggiudicazione, al pagamento del prezzo offerto entro il termine indicato dall'amministrazione nell'Avviso</w:t>
      </w:r>
      <w:r w:rsidR="005C3142">
        <w:t>.</w:t>
      </w:r>
    </w:p>
    <w:p w:rsidR="003318EF" w:rsidRPr="006C3663" w:rsidRDefault="00170C86">
      <w:pPr>
        <w:pStyle w:val="Titolo2"/>
        <w:ind w:left="63" w:right="53"/>
        <w:rPr>
          <w:sz w:val="22"/>
        </w:rPr>
      </w:pPr>
      <w:r w:rsidRPr="006C3663">
        <w:rPr>
          <w:sz w:val="22"/>
        </w:rPr>
        <w:t>DICHIARA ALTRESI'</w:t>
      </w:r>
    </w:p>
    <w:p w:rsidR="003318EF" w:rsidRPr="006C3663" w:rsidRDefault="00170C86" w:rsidP="00490B04">
      <w:pPr>
        <w:pStyle w:val="Paragrafoelenco"/>
        <w:numPr>
          <w:ilvl w:val="0"/>
          <w:numId w:val="5"/>
        </w:numPr>
        <w:spacing w:after="0" w:line="240" w:lineRule="auto"/>
        <w:ind w:right="52"/>
      </w:pPr>
      <w:r w:rsidRPr="006C3663">
        <w:t>di non trovarsi nelle condizioni di incapacità di contrattare con la Pubblica Amministrazione, di cui agli artt.</w:t>
      </w:r>
      <w:r w:rsidR="005C3142">
        <w:t xml:space="preserve"> </w:t>
      </w:r>
      <w:r w:rsidRPr="006C3663">
        <w:t>120 e seguenti della legge n. 689</w:t>
      </w:r>
      <w:r w:rsidR="00490B04">
        <w:t>/1981</w:t>
      </w:r>
      <w:r w:rsidRPr="006C3663">
        <w:t>;</w:t>
      </w:r>
    </w:p>
    <w:p w:rsidR="003318EF" w:rsidRPr="006C3663" w:rsidRDefault="00170C86" w:rsidP="00490B04">
      <w:pPr>
        <w:pStyle w:val="Paragrafoelenco"/>
        <w:numPr>
          <w:ilvl w:val="0"/>
          <w:numId w:val="5"/>
        </w:numPr>
        <w:spacing w:after="0" w:line="240" w:lineRule="auto"/>
        <w:ind w:right="52"/>
      </w:pPr>
      <w:r w:rsidRPr="006C3663">
        <w:lastRenderedPageBreak/>
        <w:t>di non essere stato temporaneamente escluso dalla presentazione di offerte in pubblici appalti;</w:t>
      </w:r>
    </w:p>
    <w:p w:rsidR="003318EF" w:rsidRPr="006C3663" w:rsidRDefault="00170C86" w:rsidP="00490B04">
      <w:pPr>
        <w:pStyle w:val="Paragrafoelenco"/>
        <w:numPr>
          <w:ilvl w:val="0"/>
          <w:numId w:val="5"/>
        </w:numPr>
        <w:spacing w:after="0" w:line="240" w:lineRule="auto"/>
        <w:ind w:right="52"/>
      </w:pPr>
      <w:r w:rsidRPr="006C3663">
        <w:t>di non trovarsi in stato di fallimento o di altre procedure concorsuali né in stato di interdizione giudiziale, legale e di inabilitazione e che non sono in corso procedure per nessuno di tali stati;</w:t>
      </w:r>
    </w:p>
    <w:p w:rsidR="003318EF" w:rsidRPr="006C3663" w:rsidRDefault="00170C86" w:rsidP="00490B04">
      <w:pPr>
        <w:pStyle w:val="Paragrafoelenco"/>
        <w:numPr>
          <w:ilvl w:val="0"/>
          <w:numId w:val="5"/>
        </w:numPr>
        <w:spacing w:after="0" w:line="240" w:lineRule="auto"/>
        <w:ind w:right="52"/>
      </w:pPr>
      <w:r w:rsidRPr="006C3663">
        <w:t>di non trovarsi nelle condizioni indicate dall'art. 1471 del Codice Civile;</w:t>
      </w:r>
    </w:p>
    <w:p w:rsidR="003318EF" w:rsidRDefault="00170C86" w:rsidP="00490B04">
      <w:pPr>
        <w:pStyle w:val="Paragrafoelenco"/>
        <w:numPr>
          <w:ilvl w:val="0"/>
          <w:numId w:val="5"/>
        </w:numPr>
        <w:spacing w:after="0" w:line="240" w:lineRule="auto"/>
        <w:ind w:right="52"/>
      </w:pPr>
      <w:r w:rsidRPr="006C3663">
        <w:t xml:space="preserve">[nel caso di società] che le persone aventi titolo a rappresentare </w:t>
      </w:r>
      <w:r w:rsidR="00490B04">
        <w:t>l</w:t>
      </w:r>
      <w:r w:rsidRPr="006C3663">
        <w:t>a società sono: [indicare cognome, nome, luogo e data di nascita, residenza, codice fiscale]</w:t>
      </w:r>
      <w:r w:rsidR="00490B04">
        <w:t>:</w:t>
      </w:r>
      <w:r w:rsidRPr="006C3663">
        <w:t xml:space="preserve"> </w:t>
      </w:r>
      <w:r w:rsidR="00490B04">
        <w:t xml:space="preserve">  ________________________________________</w:t>
      </w:r>
    </w:p>
    <w:p w:rsidR="00490B04" w:rsidRDefault="00490B04" w:rsidP="00490B04">
      <w:pPr>
        <w:pStyle w:val="Paragrafoelenco"/>
        <w:spacing w:after="0" w:line="240" w:lineRule="auto"/>
        <w:ind w:left="423" w:right="52" w:firstLine="0"/>
      </w:pPr>
      <w:r>
        <w:t xml:space="preserve">_________________________________________________________________________________ </w:t>
      </w:r>
    </w:p>
    <w:p w:rsidR="00490B04" w:rsidRPr="006C3663" w:rsidRDefault="00490B04" w:rsidP="00490B04">
      <w:pPr>
        <w:pStyle w:val="Paragrafoelenco"/>
        <w:spacing w:after="0" w:line="240" w:lineRule="auto"/>
        <w:ind w:left="423" w:right="52" w:firstLine="0"/>
      </w:pPr>
      <w:r>
        <w:t>_________________________________________________________________________________</w:t>
      </w:r>
    </w:p>
    <w:p w:rsidR="003318EF" w:rsidRPr="006C3663" w:rsidRDefault="00170C86" w:rsidP="00490B04">
      <w:pPr>
        <w:pStyle w:val="Paragrafoelenco"/>
        <w:numPr>
          <w:ilvl w:val="0"/>
          <w:numId w:val="5"/>
        </w:numPr>
        <w:spacing w:after="0" w:line="240" w:lineRule="auto"/>
        <w:ind w:right="52"/>
      </w:pPr>
      <w:r w:rsidRPr="006C3663">
        <w:t>[nel caso di società] che la società per la quale presenta offerta non si trova in stato di fallimento o altra procedura</w:t>
      </w:r>
      <w:r w:rsidR="00490B04">
        <w:t xml:space="preserve"> </w:t>
      </w:r>
      <w:r w:rsidRPr="006C3663">
        <w:t>concorsuale e che non è soggetta a misure amministrative o giurisdizionali comportanti il divieto anche</w:t>
      </w:r>
      <w:r w:rsidR="00490B04">
        <w:t xml:space="preserve"> </w:t>
      </w:r>
      <w:r w:rsidRPr="006C3663">
        <w:t>temporaneo a contrattare con la pubblica amministrazione;</w:t>
      </w:r>
    </w:p>
    <w:p w:rsidR="003318EF" w:rsidRPr="006C3663" w:rsidRDefault="00170C86" w:rsidP="00490B04">
      <w:pPr>
        <w:pStyle w:val="Paragrafoelenco"/>
        <w:numPr>
          <w:ilvl w:val="0"/>
          <w:numId w:val="5"/>
        </w:numPr>
        <w:spacing w:after="0" w:line="240" w:lineRule="auto"/>
        <w:ind w:right="52"/>
      </w:pPr>
      <w:r w:rsidRPr="006C3663">
        <w:t>di non essere a conoscenza che sussistano cause di impedimento a carico degli amministratori o rappresentanti indicati nel punto precedente;</w:t>
      </w:r>
    </w:p>
    <w:p w:rsidR="003318EF" w:rsidRDefault="00170C86" w:rsidP="00490B04">
      <w:pPr>
        <w:pStyle w:val="Paragrafoelenco"/>
        <w:numPr>
          <w:ilvl w:val="0"/>
          <w:numId w:val="5"/>
        </w:numPr>
        <w:spacing w:after="0" w:line="240" w:lineRule="auto"/>
        <w:ind w:right="52"/>
      </w:pPr>
      <w:r w:rsidRPr="006C3663">
        <w:t>[nel caso di offerta per conto di terzi nominati</w:t>
      </w:r>
      <w:r w:rsidR="00490B04" w:rsidRPr="006C3663">
        <w:t>]</w:t>
      </w:r>
      <w:r w:rsidRPr="006C3663">
        <w:t xml:space="preserve"> che la persona da me rappresentata è generalizzata con</w:t>
      </w:r>
      <w:r w:rsidR="00490B04">
        <w:t xml:space="preserve"> </w:t>
      </w:r>
      <w:r w:rsidRPr="006C3663">
        <w:t>[in</w:t>
      </w:r>
      <w:r w:rsidR="005C3142">
        <w:t>d</w:t>
      </w:r>
      <w:r w:rsidRPr="006C3663">
        <w:t>icare cognome, nome, luogo e data di nascita, domicilio, codice</w:t>
      </w:r>
      <w:r w:rsidR="00490B04">
        <w:t xml:space="preserve"> </w:t>
      </w:r>
      <w:r w:rsidRPr="006C3663">
        <w:t>fiscale</w:t>
      </w:r>
      <w:r w:rsidR="00490B04" w:rsidRPr="006C3663">
        <w:t>]</w:t>
      </w:r>
      <w:r w:rsidR="00490B04">
        <w:t xml:space="preserve">: ______________________ </w:t>
      </w:r>
    </w:p>
    <w:p w:rsidR="00490B04" w:rsidRDefault="00490B04" w:rsidP="00490B04">
      <w:pPr>
        <w:pStyle w:val="Paragrafoelenco"/>
        <w:spacing w:after="0" w:line="240" w:lineRule="auto"/>
        <w:ind w:left="423" w:right="52" w:firstLine="0"/>
      </w:pPr>
      <w:r>
        <w:t xml:space="preserve">____________________________________________________________________________________ </w:t>
      </w:r>
    </w:p>
    <w:p w:rsidR="00490B04" w:rsidRPr="006C3663" w:rsidRDefault="00490B04" w:rsidP="00490B04">
      <w:pPr>
        <w:pStyle w:val="Paragrafoelenco"/>
        <w:spacing w:after="0" w:line="240" w:lineRule="auto"/>
        <w:ind w:left="423" w:right="52" w:firstLine="0"/>
      </w:pPr>
      <w:r>
        <w:t>____________________________________________________________________________________</w:t>
      </w:r>
    </w:p>
    <w:p w:rsidR="003318EF" w:rsidRPr="006C3663" w:rsidRDefault="00170C86" w:rsidP="00490B04">
      <w:pPr>
        <w:pStyle w:val="Paragrafoelenco"/>
        <w:spacing w:after="0" w:line="240" w:lineRule="auto"/>
        <w:ind w:left="423" w:right="52" w:firstLine="0"/>
      </w:pPr>
      <w:r w:rsidRPr="006C3663">
        <w:t>non si trova in situazioni di impedimento a contrattare con la pubblica amministrazione analoghe a quelle precedentemente indicate;</w:t>
      </w:r>
    </w:p>
    <w:p w:rsidR="003318EF" w:rsidRPr="006C3663" w:rsidRDefault="00170C86" w:rsidP="00490B04">
      <w:pPr>
        <w:pStyle w:val="Paragrafoelenco"/>
        <w:numPr>
          <w:ilvl w:val="0"/>
          <w:numId w:val="5"/>
        </w:numPr>
        <w:spacing w:after="0" w:line="240" w:lineRule="auto"/>
        <w:ind w:right="52"/>
      </w:pPr>
      <w:r w:rsidRPr="006C3663">
        <w:rPr>
          <w:noProof/>
        </w:rPr>
        <w:drawing>
          <wp:anchor distT="0" distB="0" distL="114300" distR="114300" simplePos="0" relativeHeight="251662336" behindDoc="0" locked="0" layoutInCell="1" allowOverlap="0">
            <wp:simplePos x="0" y="0"/>
            <wp:positionH relativeFrom="page">
              <wp:posOffset>6870193</wp:posOffset>
            </wp:positionH>
            <wp:positionV relativeFrom="page">
              <wp:posOffset>6722757</wp:posOffset>
            </wp:positionV>
            <wp:extent cx="9144" cy="9146"/>
            <wp:effectExtent l="0" t="0" r="0" b="0"/>
            <wp:wrapSquare wrapText="bothSides"/>
            <wp:docPr id="4787" name="Picture 4787"/>
            <wp:cNvGraphicFramePr/>
            <a:graphic xmlns:a="http://schemas.openxmlformats.org/drawingml/2006/main">
              <a:graphicData uri="http://schemas.openxmlformats.org/drawingml/2006/picture">
                <pic:pic xmlns:pic="http://schemas.openxmlformats.org/drawingml/2006/picture">
                  <pic:nvPicPr>
                    <pic:cNvPr id="4787" name="Picture 4787"/>
                    <pic:cNvPicPr/>
                  </pic:nvPicPr>
                  <pic:blipFill>
                    <a:blip r:embed="rId7"/>
                    <a:stretch>
                      <a:fillRect/>
                    </a:stretch>
                  </pic:blipFill>
                  <pic:spPr>
                    <a:xfrm>
                      <a:off x="0" y="0"/>
                      <a:ext cx="9144" cy="9146"/>
                    </a:xfrm>
                    <a:prstGeom prst="rect">
                      <a:avLst/>
                    </a:prstGeom>
                  </pic:spPr>
                </pic:pic>
              </a:graphicData>
            </a:graphic>
          </wp:anchor>
        </w:drawing>
      </w:r>
      <w:r w:rsidRPr="006C3663">
        <w:t>[nel caso di società] di possedere tutti i poteri necessari a porre in essere tutti gli atti, compresi quelli preliminari e propedeutici, occorrenti per acquistare in nome e per conto della società sopra menzionata;</w:t>
      </w:r>
    </w:p>
    <w:p w:rsidR="003318EF" w:rsidRPr="006C3663" w:rsidRDefault="00170C86" w:rsidP="00490B04">
      <w:pPr>
        <w:pStyle w:val="Paragrafoelenco"/>
        <w:numPr>
          <w:ilvl w:val="0"/>
          <w:numId w:val="5"/>
        </w:numPr>
        <w:spacing w:after="0" w:line="240" w:lineRule="auto"/>
        <w:ind w:right="154"/>
      </w:pPr>
      <w:r w:rsidRPr="006C3663">
        <w:t>[nel caso di società] che la società o altro ente collettivo partecipante all'asta non si trova in stato di Fallimento, liquidazione, cessazione di attività, concordato preventivo, liquidazione coatta amministrativa né in qualsiasi altra procedura concorsuale, ha in corso procedure per nessuna di tali situazioni;</w:t>
      </w:r>
    </w:p>
    <w:p w:rsidR="003318EF" w:rsidRPr="006C3663" w:rsidRDefault="00170C86" w:rsidP="00490B04">
      <w:pPr>
        <w:pStyle w:val="Paragrafoelenco"/>
        <w:numPr>
          <w:ilvl w:val="0"/>
          <w:numId w:val="5"/>
        </w:numPr>
        <w:spacing w:after="0" w:line="240" w:lineRule="auto"/>
        <w:ind w:right="158"/>
      </w:pPr>
      <w:r w:rsidRPr="006C3663">
        <w:t xml:space="preserve">di essere informato, ai sensi e per gli effetti del </w:t>
      </w:r>
      <w:proofErr w:type="spellStart"/>
      <w:r w:rsidRPr="006C3663">
        <w:t>D.Lgs.</w:t>
      </w:r>
      <w:proofErr w:type="spellEnd"/>
      <w:r w:rsidRPr="006C3663">
        <w:t xml:space="preserve"> 196/2003 e </w:t>
      </w:r>
      <w:proofErr w:type="spellStart"/>
      <w:r w:rsidR="00361B8C">
        <w:t>ss.mm.ii</w:t>
      </w:r>
      <w:proofErr w:type="spellEnd"/>
      <w:r w:rsidR="00361B8C">
        <w:t>.</w:t>
      </w:r>
      <w:r w:rsidRPr="006C3663">
        <w:t xml:space="preserve"> che tutti i dati personali raccolti saranno trattati, anche con strumenti informatici, nell'ambito del procedimento per il quale la presente dichiarazione viene resa.</w:t>
      </w:r>
    </w:p>
    <w:p w:rsidR="005C3142" w:rsidRDefault="005C3142" w:rsidP="005C3142">
      <w:pPr>
        <w:spacing w:after="0" w:line="240" w:lineRule="auto"/>
        <w:ind w:left="106" w:right="52"/>
      </w:pPr>
    </w:p>
    <w:p w:rsidR="003318EF" w:rsidRPr="006C3663" w:rsidRDefault="00170C86" w:rsidP="005C3142">
      <w:pPr>
        <w:spacing w:after="0" w:line="240" w:lineRule="auto"/>
        <w:ind w:left="106" w:right="52"/>
      </w:pPr>
      <w:r w:rsidRPr="006C3663">
        <w:t>Allega:</w:t>
      </w:r>
    </w:p>
    <w:p w:rsidR="003318EF" w:rsidRPr="006C3663" w:rsidRDefault="00170C86" w:rsidP="005C3142">
      <w:pPr>
        <w:spacing w:after="0" w:line="240" w:lineRule="auto"/>
        <w:ind w:left="111" w:right="52"/>
      </w:pPr>
      <w:r w:rsidRPr="006C3663">
        <w:t>copia di valido documento di identità;</w:t>
      </w:r>
    </w:p>
    <w:p w:rsidR="00361B8C" w:rsidRDefault="00170C86" w:rsidP="005C3142">
      <w:pPr>
        <w:spacing w:after="0" w:line="240" w:lineRule="auto"/>
        <w:ind w:left="106" w:right="187"/>
      </w:pPr>
      <w:r w:rsidRPr="006C3663">
        <w:t xml:space="preserve">(nel caso di società) certificato camerale aggiornato o altro documento attestante i poteri di firma del rappresentante legale ed i dati del soggetto partecipante; </w:t>
      </w:r>
    </w:p>
    <w:p w:rsidR="003318EF" w:rsidRDefault="00170C86" w:rsidP="005C3142">
      <w:pPr>
        <w:spacing w:after="0" w:line="240" w:lineRule="auto"/>
        <w:ind w:left="106" w:right="187"/>
      </w:pPr>
      <w:r w:rsidRPr="006C3663">
        <w:t>busta sigillata contenente l'offerta economica (</w:t>
      </w:r>
      <w:proofErr w:type="spellStart"/>
      <w:r w:rsidRPr="006C3663">
        <w:t>All</w:t>
      </w:r>
      <w:proofErr w:type="spellEnd"/>
      <w:r w:rsidRPr="006C3663">
        <w:t>. B)</w:t>
      </w:r>
    </w:p>
    <w:p w:rsidR="00361B8C" w:rsidRPr="006C3663" w:rsidRDefault="00361B8C" w:rsidP="005C3142">
      <w:pPr>
        <w:spacing w:after="0" w:line="240" w:lineRule="auto"/>
        <w:ind w:left="106" w:right="187"/>
      </w:pPr>
    </w:p>
    <w:p w:rsidR="003318EF" w:rsidRDefault="00170C86">
      <w:pPr>
        <w:ind w:left="24" w:right="197"/>
      </w:pPr>
      <w:r w:rsidRPr="006C3663">
        <w:t>Luogo e data</w:t>
      </w:r>
      <w:r w:rsidR="00361B8C">
        <w:t xml:space="preserve">  ______________________</w:t>
      </w:r>
      <w:r w:rsidRPr="006C3663">
        <w:t xml:space="preserve"> </w:t>
      </w:r>
      <w:r w:rsidR="00361B8C">
        <w:t xml:space="preserve">                                                </w:t>
      </w:r>
      <w:r w:rsidRPr="006C3663">
        <w:t>Firma</w:t>
      </w:r>
    </w:p>
    <w:p w:rsidR="00361B8C" w:rsidRPr="006C3663" w:rsidRDefault="00361B8C">
      <w:pPr>
        <w:ind w:left="24" w:right="197"/>
      </w:pPr>
      <w:r>
        <w:tab/>
      </w:r>
      <w:r>
        <w:tab/>
      </w:r>
      <w:r>
        <w:tab/>
      </w:r>
      <w:r>
        <w:tab/>
      </w:r>
      <w:r>
        <w:tab/>
      </w:r>
      <w:r>
        <w:tab/>
      </w:r>
      <w:r>
        <w:tab/>
      </w:r>
      <w:r>
        <w:tab/>
      </w:r>
      <w:r>
        <w:tab/>
        <w:t>________________</w:t>
      </w:r>
    </w:p>
    <w:p w:rsidR="003318EF" w:rsidRPr="006C3663" w:rsidRDefault="003318EF" w:rsidP="00361B8C">
      <w:pPr>
        <w:spacing w:after="0"/>
        <w:jc w:val="left"/>
      </w:pPr>
    </w:p>
    <w:sectPr w:rsidR="003318EF" w:rsidRPr="006C3663">
      <w:headerReference w:type="default" r:id="rId8"/>
      <w:pgSz w:w="11904" w:h="16834"/>
      <w:pgMar w:top="1738" w:right="1104" w:bottom="1429" w:left="88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4E70" w:rsidRDefault="004C4E70" w:rsidP="004C4E70">
      <w:pPr>
        <w:spacing w:after="0" w:line="240" w:lineRule="auto"/>
      </w:pPr>
      <w:r>
        <w:separator/>
      </w:r>
    </w:p>
  </w:endnote>
  <w:endnote w:type="continuationSeparator" w:id="0">
    <w:p w:rsidR="004C4E70" w:rsidRDefault="004C4E70" w:rsidP="004C4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4E70" w:rsidRDefault="004C4E70" w:rsidP="004C4E70">
      <w:pPr>
        <w:spacing w:after="0" w:line="240" w:lineRule="auto"/>
      </w:pPr>
      <w:r>
        <w:separator/>
      </w:r>
    </w:p>
  </w:footnote>
  <w:footnote w:type="continuationSeparator" w:id="0">
    <w:p w:rsidR="004C4E70" w:rsidRDefault="004C4E70" w:rsidP="004C4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4E70" w:rsidRPr="00DA3D90" w:rsidRDefault="004C4E70" w:rsidP="004C4E70">
    <w:pPr>
      <w:widowControl w:val="0"/>
      <w:autoSpaceDE w:val="0"/>
      <w:autoSpaceDN w:val="0"/>
      <w:adjustRightInd w:val="0"/>
      <w:spacing w:after="0"/>
      <w:ind w:left="3540" w:right="-568" w:hanging="4107"/>
      <w:rPr>
        <w:rFonts w:ascii="Calibri" w:eastAsia="Calibri" w:hAnsi="Calibri"/>
        <w:b/>
        <w:noProof/>
      </w:rPr>
    </w:pPr>
    <w:r w:rsidRPr="005001B1">
      <w:rPr>
        <w:rFonts w:ascii="Garamond" w:hAnsi="Garamond"/>
        <w:noProof/>
        <w:sz w:val="26"/>
        <w:szCs w:val="26"/>
      </w:rPr>
      <w:drawing>
        <wp:inline distT="0" distB="0" distL="0" distR="0" wp14:anchorId="0611B130" wp14:editId="6FC73A01">
          <wp:extent cx="1853551" cy="695159"/>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8444" cy="719496"/>
                  </a:xfrm>
                  <a:prstGeom prst="rect">
                    <a:avLst/>
                  </a:prstGeom>
                  <a:noFill/>
                  <a:ln>
                    <a:noFill/>
                  </a:ln>
                </pic:spPr>
              </pic:pic>
            </a:graphicData>
          </a:graphic>
        </wp:inline>
      </w:drawing>
    </w:r>
    <w:r>
      <w:rPr>
        <w:rFonts w:ascii="Calibri" w:eastAsia="Calibri" w:hAnsi="Calibri"/>
        <w:b/>
        <w:noProof/>
      </w:rPr>
      <w:t xml:space="preserve">                                                   </w:t>
    </w:r>
    <w:r>
      <w:rPr>
        <w:rFonts w:ascii="Calibri" w:eastAsia="Calibri" w:hAnsi="Calibri"/>
        <w:noProof/>
        <w:color w:val="0000FF"/>
      </w:rPr>
      <w:drawing>
        <wp:inline distT="0" distB="0" distL="0" distR="0" wp14:anchorId="490921B6" wp14:editId="7E5F2BF0">
          <wp:extent cx="1178560" cy="504368"/>
          <wp:effectExtent l="0" t="0" r="2540" b="0"/>
          <wp:docPr id="21" name="Immagine 21" descr="Accedi al sito della Regione Campania">
            <a:hlinkClick xmlns:a="http://schemas.openxmlformats.org/drawingml/2006/main" r:id="rId2" tooltip="&quot;&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Accedi al sito della Regione Campani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98539" cy="512918"/>
                  </a:xfrm>
                  <a:prstGeom prst="rect">
                    <a:avLst/>
                  </a:prstGeom>
                  <a:noFill/>
                  <a:ln>
                    <a:noFill/>
                  </a:ln>
                </pic:spPr>
              </pic:pic>
            </a:graphicData>
          </a:graphic>
        </wp:inline>
      </w:drawing>
    </w:r>
    <w:r>
      <w:rPr>
        <w:rFonts w:ascii="Calibri" w:eastAsia="Calibri" w:hAnsi="Calibri"/>
        <w:b/>
        <w:noProof/>
      </w:rPr>
      <w:t xml:space="preserve">                   </w:t>
    </w:r>
    <w:r>
      <w:rPr>
        <w:noProof/>
      </w:rPr>
      <w:drawing>
        <wp:inline distT="0" distB="0" distL="0" distR="0" wp14:anchorId="24259AD0" wp14:editId="51B0E485">
          <wp:extent cx="1371600" cy="514687"/>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5387" cy="523613"/>
                  </a:xfrm>
                  <a:prstGeom prst="rect">
                    <a:avLst/>
                  </a:prstGeom>
                  <a:noFill/>
                  <a:ln>
                    <a:noFill/>
                  </a:ln>
                </pic:spPr>
              </pic:pic>
            </a:graphicData>
          </a:graphic>
        </wp:inline>
      </w:drawing>
    </w:r>
  </w:p>
  <w:p w:rsidR="004C4E70" w:rsidRDefault="004C4E70" w:rsidP="004C4E70">
    <w:pPr>
      <w:widowControl w:val="0"/>
      <w:autoSpaceDE w:val="0"/>
      <w:autoSpaceDN w:val="0"/>
      <w:adjustRightInd w:val="0"/>
      <w:ind w:right="-50"/>
      <w:rPr>
        <w:rFonts w:ascii="Calibri" w:eastAsia="Calibri" w:hAnsi="Calibri"/>
        <w:b/>
        <w:bCs/>
        <w:i/>
        <w:color w:val="2E74B5"/>
      </w:rPr>
    </w:pPr>
    <w:r w:rsidRPr="00604827">
      <w:rPr>
        <w:rFonts w:ascii="Garamond" w:hAnsi="Garamond"/>
        <w:noProof/>
        <w:sz w:val="26"/>
        <w:szCs w:val="26"/>
      </w:rPr>
      <mc:AlternateContent>
        <mc:Choice Requires="wps">
          <w:drawing>
            <wp:anchor distT="45720" distB="45720" distL="114300" distR="114300" simplePos="0" relativeHeight="251659264" behindDoc="0" locked="0" layoutInCell="1" allowOverlap="1" wp14:anchorId="0A3B9CAF" wp14:editId="2BF69B4D">
              <wp:simplePos x="0" y="0"/>
              <wp:positionH relativeFrom="column">
                <wp:posOffset>-382905</wp:posOffset>
              </wp:positionH>
              <wp:positionV relativeFrom="paragraph">
                <wp:posOffset>74930</wp:posOffset>
              </wp:positionV>
              <wp:extent cx="2857500" cy="419100"/>
              <wp:effectExtent l="0" t="0" r="0" b="0"/>
              <wp:wrapSquare wrapText="bothSides"/>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19100"/>
                      </a:xfrm>
                      <a:prstGeom prst="rect">
                        <a:avLst/>
                      </a:prstGeom>
                      <a:solidFill>
                        <a:srgbClr val="FFFFFF"/>
                      </a:solidFill>
                      <a:ln w="9525">
                        <a:noFill/>
                        <a:miter lim="800000"/>
                        <a:headEnd/>
                        <a:tailEnd/>
                      </a:ln>
                    </wps:spPr>
                    <wps:txbx>
                      <w:txbxContent>
                        <w:p w:rsidR="004C4E70" w:rsidRPr="00683159" w:rsidRDefault="004C4E70" w:rsidP="004C4E70">
                          <w:pPr>
                            <w:widowControl w:val="0"/>
                            <w:autoSpaceDE w:val="0"/>
                            <w:autoSpaceDN w:val="0"/>
                            <w:adjustRightInd w:val="0"/>
                            <w:spacing w:after="0"/>
                            <w:ind w:left="142" w:right="442"/>
                            <w:jc w:val="center"/>
                            <w:rPr>
                              <w:rFonts w:ascii="Bell MT" w:eastAsia="Calibri" w:hAnsi="Bell MT"/>
                              <w:b/>
                              <w:bCs/>
                              <w:color w:val="323E4F" w:themeColor="text2" w:themeShade="BF"/>
                              <w:sz w:val="18"/>
                            </w:rPr>
                          </w:pPr>
                          <w:r w:rsidRPr="00683159">
                            <w:rPr>
                              <w:rFonts w:ascii="Bell MT" w:eastAsia="Calibri" w:hAnsi="Bell MT"/>
                              <w:b/>
                              <w:bCs/>
                              <w:color w:val="323E4F" w:themeColor="text2" w:themeShade="BF"/>
                              <w:sz w:val="18"/>
                            </w:rPr>
                            <w:t>Ambito Territoriale Sociale S3 ex S10</w:t>
                          </w:r>
                        </w:p>
                        <w:p w:rsidR="004C4E70" w:rsidRPr="00683159" w:rsidRDefault="004C4E70" w:rsidP="004C4E70">
                          <w:pPr>
                            <w:widowControl w:val="0"/>
                            <w:autoSpaceDE w:val="0"/>
                            <w:autoSpaceDN w:val="0"/>
                            <w:adjustRightInd w:val="0"/>
                            <w:ind w:left="142" w:right="442"/>
                            <w:jc w:val="center"/>
                            <w:rPr>
                              <w:rFonts w:ascii="Bell MT" w:eastAsia="Calibri" w:hAnsi="Bell MT"/>
                              <w:b/>
                              <w:bCs/>
                              <w:color w:val="323E4F" w:themeColor="text2" w:themeShade="BF"/>
                              <w:sz w:val="18"/>
                            </w:rPr>
                          </w:pPr>
                          <w:r w:rsidRPr="00683159">
                            <w:rPr>
                              <w:rFonts w:ascii="Bell MT" w:eastAsia="Calibri" w:hAnsi="Bell MT"/>
                              <w:b/>
                              <w:bCs/>
                              <w:color w:val="323E4F" w:themeColor="text2" w:themeShade="BF"/>
                              <w:sz w:val="18"/>
                            </w:rPr>
                            <w:t xml:space="preserve">“Alto </w:t>
                          </w:r>
                          <w:proofErr w:type="spellStart"/>
                          <w:r w:rsidRPr="00683159">
                            <w:rPr>
                              <w:rFonts w:ascii="Bell MT" w:eastAsia="Calibri" w:hAnsi="Bell MT"/>
                              <w:b/>
                              <w:bCs/>
                              <w:color w:val="323E4F" w:themeColor="text2" w:themeShade="BF"/>
                              <w:sz w:val="18"/>
                            </w:rPr>
                            <w:t>Sele</w:t>
                          </w:r>
                          <w:proofErr w:type="spellEnd"/>
                          <w:r w:rsidRPr="00683159">
                            <w:rPr>
                              <w:rFonts w:ascii="Bell MT" w:eastAsia="Calibri" w:hAnsi="Bell MT"/>
                              <w:b/>
                              <w:bCs/>
                              <w:color w:val="323E4F" w:themeColor="text2" w:themeShade="BF"/>
                              <w:sz w:val="18"/>
                            </w:rPr>
                            <w:t>-Tanagro”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3B9CAF" id="_x0000_t202" coordsize="21600,21600" o:spt="202" path="m,l,21600r21600,l21600,xe">
              <v:stroke joinstyle="miter"/>
              <v:path gradientshapeok="t" o:connecttype="rect"/>
            </v:shapetype>
            <v:shape id="Casella di testo 2" o:spid="_x0000_s1026" type="#_x0000_t202" style="position:absolute;left:0;text-align:left;margin-left:-30.15pt;margin-top:5.9pt;width:225pt;height:3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" stroked="f">
              <v:textbox>
                <w:txbxContent>
                  <w:p w:rsidR="004C4E70" w:rsidRPr="00683159" w:rsidRDefault="004C4E70" w:rsidP="004C4E70">
                    <w:pPr>
                      <w:widowControl w:val="0"/>
                      <w:autoSpaceDE w:val="0"/>
                      <w:autoSpaceDN w:val="0"/>
                      <w:adjustRightInd w:val="0"/>
                      <w:spacing w:after="0"/>
                      <w:ind w:left="142" w:right="442"/>
                      <w:jc w:val="center"/>
                      <w:rPr>
                        <w:rFonts w:ascii="Bell MT" w:eastAsia="Calibri" w:hAnsi="Bell MT"/>
                        <w:b/>
                        <w:bCs/>
                        <w:color w:val="323E4F" w:themeColor="text2" w:themeShade="BF"/>
                        <w:sz w:val="18"/>
                      </w:rPr>
                    </w:pPr>
                    <w:r w:rsidRPr="00683159">
                      <w:rPr>
                        <w:rFonts w:ascii="Bell MT" w:eastAsia="Calibri" w:hAnsi="Bell MT"/>
                        <w:b/>
                        <w:bCs/>
                        <w:color w:val="323E4F" w:themeColor="text2" w:themeShade="BF"/>
                        <w:sz w:val="18"/>
                      </w:rPr>
                      <w:t>Ambito Territoriale Sociale S3 ex S10</w:t>
                    </w:r>
                  </w:p>
                  <w:p w:rsidR="004C4E70" w:rsidRPr="00683159" w:rsidRDefault="004C4E70" w:rsidP="004C4E70">
                    <w:pPr>
                      <w:widowControl w:val="0"/>
                      <w:autoSpaceDE w:val="0"/>
                      <w:autoSpaceDN w:val="0"/>
                      <w:adjustRightInd w:val="0"/>
                      <w:ind w:left="142" w:right="442"/>
                      <w:jc w:val="center"/>
                      <w:rPr>
                        <w:rFonts w:ascii="Bell MT" w:eastAsia="Calibri" w:hAnsi="Bell MT"/>
                        <w:b/>
                        <w:bCs/>
                        <w:color w:val="323E4F" w:themeColor="text2" w:themeShade="BF"/>
                        <w:sz w:val="18"/>
                      </w:rPr>
                    </w:pPr>
                    <w:r w:rsidRPr="00683159">
                      <w:rPr>
                        <w:rFonts w:ascii="Bell MT" w:eastAsia="Calibri" w:hAnsi="Bell MT"/>
                        <w:b/>
                        <w:bCs/>
                        <w:color w:val="323E4F" w:themeColor="text2" w:themeShade="BF"/>
                        <w:sz w:val="18"/>
                      </w:rPr>
                      <w:t xml:space="preserve">“Alto </w:t>
                    </w:r>
                    <w:proofErr w:type="spellStart"/>
                    <w:r w:rsidRPr="00683159">
                      <w:rPr>
                        <w:rFonts w:ascii="Bell MT" w:eastAsia="Calibri" w:hAnsi="Bell MT"/>
                        <w:b/>
                        <w:bCs/>
                        <w:color w:val="323E4F" w:themeColor="text2" w:themeShade="BF"/>
                        <w:sz w:val="18"/>
                      </w:rPr>
                      <w:t>Sele</w:t>
                    </w:r>
                    <w:proofErr w:type="spellEnd"/>
                    <w:r w:rsidRPr="00683159">
                      <w:rPr>
                        <w:rFonts w:ascii="Bell MT" w:eastAsia="Calibri" w:hAnsi="Bell MT"/>
                        <w:b/>
                        <w:bCs/>
                        <w:color w:val="323E4F" w:themeColor="text2" w:themeShade="BF"/>
                        <w:sz w:val="18"/>
                      </w:rPr>
                      <w:t>-Tanagro”</w:t>
                    </w:r>
                  </w:p>
                </w:txbxContent>
              </v:textbox>
              <w10:wrap type="square"/>
            </v:shape>
          </w:pict>
        </mc:Fallback>
      </mc:AlternateContent>
    </w:r>
  </w:p>
  <w:p w:rsidR="004C4E70" w:rsidRDefault="004C4E70" w:rsidP="004C4E70">
    <w:pPr>
      <w:pStyle w:val="Intestazione"/>
    </w:pPr>
  </w:p>
  <w:p w:rsidR="005C3142" w:rsidRDefault="005C3142" w:rsidP="004C4E70">
    <w:pPr>
      <w:pStyle w:val="Intestazione"/>
    </w:pPr>
  </w:p>
  <w:p w:rsidR="004C4E70" w:rsidRDefault="004C4E7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8265B"/>
    <w:multiLevelType w:val="hybridMultilevel"/>
    <w:tmpl w:val="56CEA5CE"/>
    <w:lvl w:ilvl="0" w:tplc="CC8E0718">
      <w:start w:val="14"/>
      <w:numFmt w:val="bullet"/>
      <w:lvlText w:val="-"/>
      <w:lvlJc w:val="left"/>
      <w:pPr>
        <w:ind w:left="360" w:hanging="360"/>
      </w:pPr>
      <w:rPr>
        <w:rFonts w:ascii="Times New Roman" w:eastAsia="Trebuchet MS" w:hAnsi="Times New Roman" w:cs="Times New Roman"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E6D7B08"/>
    <w:multiLevelType w:val="hybridMultilevel"/>
    <w:tmpl w:val="49000A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9FC6BF7"/>
    <w:multiLevelType w:val="hybridMultilevel"/>
    <w:tmpl w:val="83304B5A"/>
    <w:lvl w:ilvl="0" w:tplc="CC8E0718">
      <w:start w:val="14"/>
      <w:numFmt w:val="bullet"/>
      <w:lvlText w:val="-"/>
      <w:lvlJc w:val="left"/>
      <w:pPr>
        <w:ind w:left="423" w:hanging="360"/>
      </w:pPr>
      <w:rPr>
        <w:rFonts w:ascii="Times New Roman" w:eastAsia="Trebuchet MS" w:hAnsi="Times New Roman" w:cs="Times New Roman" w:hint="default"/>
        <w:color w:val="auto"/>
      </w:rPr>
    </w:lvl>
    <w:lvl w:ilvl="1" w:tplc="04100003" w:tentative="1">
      <w:start w:val="1"/>
      <w:numFmt w:val="bullet"/>
      <w:lvlText w:val="o"/>
      <w:lvlJc w:val="left"/>
      <w:pPr>
        <w:ind w:left="1143" w:hanging="360"/>
      </w:pPr>
      <w:rPr>
        <w:rFonts w:ascii="Courier New" w:hAnsi="Courier New" w:cs="Courier New" w:hint="default"/>
      </w:rPr>
    </w:lvl>
    <w:lvl w:ilvl="2" w:tplc="04100005" w:tentative="1">
      <w:start w:val="1"/>
      <w:numFmt w:val="bullet"/>
      <w:lvlText w:val=""/>
      <w:lvlJc w:val="left"/>
      <w:pPr>
        <w:ind w:left="1863" w:hanging="360"/>
      </w:pPr>
      <w:rPr>
        <w:rFonts w:ascii="Wingdings" w:hAnsi="Wingdings" w:hint="default"/>
      </w:rPr>
    </w:lvl>
    <w:lvl w:ilvl="3" w:tplc="04100001" w:tentative="1">
      <w:start w:val="1"/>
      <w:numFmt w:val="bullet"/>
      <w:lvlText w:val=""/>
      <w:lvlJc w:val="left"/>
      <w:pPr>
        <w:ind w:left="2583" w:hanging="360"/>
      </w:pPr>
      <w:rPr>
        <w:rFonts w:ascii="Symbol" w:hAnsi="Symbol" w:hint="default"/>
      </w:rPr>
    </w:lvl>
    <w:lvl w:ilvl="4" w:tplc="04100003" w:tentative="1">
      <w:start w:val="1"/>
      <w:numFmt w:val="bullet"/>
      <w:lvlText w:val="o"/>
      <w:lvlJc w:val="left"/>
      <w:pPr>
        <w:ind w:left="3303" w:hanging="360"/>
      </w:pPr>
      <w:rPr>
        <w:rFonts w:ascii="Courier New" w:hAnsi="Courier New" w:cs="Courier New" w:hint="default"/>
      </w:rPr>
    </w:lvl>
    <w:lvl w:ilvl="5" w:tplc="04100005" w:tentative="1">
      <w:start w:val="1"/>
      <w:numFmt w:val="bullet"/>
      <w:lvlText w:val=""/>
      <w:lvlJc w:val="left"/>
      <w:pPr>
        <w:ind w:left="4023" w:hanging="360"/>
      </w:pPr>
      <w:rPr>
        <w:rFonts w:ascii="Wingdings" w:hAnsi="Wingdings" w:hint="default"/>
      </w:rPr>
    </w:lvl>
    <w:lvl w:ilvl="6" w:tplc="04100001" w:tentative="1">
      <w:start w:val="1"/>
      <w:numFmt w:val="bullet"/>
      <w:lvlText w:val=""/>
      <w:lvlJc w:val="left"/>
      <w:pPr>
        <w:ind w:left="4743" w:hanging="360"/>
      </w:pPr>
      <w:rPr>
        <w:rFonts w:ascii="Symbol" w:hAnsi="Symbol" w:hint="default"/>
      </w:rPr>
    </w:lvl>
    <w:lvl w:ilvl="7" w:tplc="04100003" w:tentative="1">
      <w:start w:val="1"/>
      <w:numFmt w:val="bullet"/>
      <w:lvlText w:val="o"/>
      <w:lvlJc w:val="left"/>
      <w:pPr>
        <w:ind w:left="5463" w:hanging="360"/>
      </w:pPr>
      <w:rPr>
        <w:rFonts w:ascii="Courier New" w:hAnsi="Courier New" w:cs="Courier New" w:hint="default"/>
      </w:rPr>
    </w:lvl>
    <w:lvl w:ilvl="8" w:tplc="04100005" w:tentative="1">
      <w:start w:val="1"/>
      <w:numFmt w:val="bullet"/>
      <w:lvlText w:val=""/>
      <w:lvlJc w:val="left"/>
      <w:pPr>
        <w:ind w:left="6183" w:hanging="360"/>
      </w:pPr>
      <w:rPr>
        <w:rFonts w:ascii="Wingdings" w:hAnsi="Wingdings" w:hint="default"/>
      </w:rPr>
    </w:lvl>
  </w:abstractNum>
  <w:abstractNum w:abstractNumId="3" w15:restartNumberingAfterBreak="0">
    <w:nsid w:val="399305B9"/>
    <w:multiLevelType w:val="hybridMultilevel"/>
    <w:tmpl w:val="95FA111C"/>
    <w:lvl w:ilvl="0" w:tplc="A596DFD0">
      <w:start w:val="1"/>
      <w:numFmt w:val="bullet"/>
      <w:lvlText w:val="-"/>
      <w:lvlJc w:val="left"/>
      <w:pPr>
        <w:ind w:left="1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E40BA62">
      <w:start w:val="1"/>
      <w:numFmt w:val="bullet"/>
      <w:lvlText w:val="o"/>
      <w:lvlJc w:val="left"/>
      <w:pPr>
        <w:ind w:left="11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F4605D8">
      <w:start w:val="1"/>
      <w:numFmt w:val="bullet"/>
      <w:lvlText w:val="▪"/>
      <w:lvlJc w:val="left"/>
      <w:pPr>
        <w:ind w:left="18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D40A1D8">
      <w:start w:val="1"/>
      <w:numFmt w:val="bullet"/>
      <w:lvlText w:val="•"/>
      <w:lvlJc w:val="left"/>
      <w:pPr>
        <w:ind w:left="25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DDAB64C">
      <w:start w:val="1"/>
      <w:numFmt w:val="bullet"/>
      <w:lvlText w:val="o"/>
      <w:lvlJc w:val="left"/>
      <w:pPr>
        <w:ind w:left="32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8B28CA2">
      <w:start w:val="1"/>
      <w:numFmt w:val="bullet"/>
      <w:lvlText w:val="▪"/>
      <w:lvlJc w:val="left"/>
      <w:pPr>
        <w:ind w:left="39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60A4BB4">
      <w:start w:val="1"/>
      <w:numFmt w:val="bullet"/>
      <w:lvlText w:val="•"/>
      <w:lvlJc w:val="left"/>
      <w:pPr>
        <w:ind w:left="47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F6AC14A">
      <w:start w:val="1"/>
      <w:numFmt w:val="bullet"/>
      <w:lvlText w:val="o"/>
      <w:lvlJc w:val="left"/>
      <w:pPr>
        <w:ind w:left="54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E8A295C">
      <w:start w:val="1"/>
      <w:numFmt w:val="bullet"/>
      <w:lvlText w:val="▪"/>
      <w:lvlJc w:val="left"/>
      <w:pPr>
        <w:ind w:left="61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7AB96E9A"/>
    <w:multiLevelType w:val="hybridMultilevel"/>
    <w:tmpl w:val="B8BA2C20"/>
    <w:lvl w:ilvl="0" w:tplc="46A6C6D4">
      <w:start w:val="1"/>
      <w:numFmt w:val="bullet"/>
      <w:lvlText w:val="-"/>
      <w:lvlJc w:val="left"/>
      <w:pPr>
        <w:ind w:left="1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6BECEC6">
      <w:start w:val="1"/>
      <w:numFmt w:val="bullet"/>
      <w:lvlText w:val="o"/>
      <w:lvlJc w:val="left"/>
      <w:pPr>
        <w:ind w:left="11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4C096F8">
      <w:start w:val="1"/>
      <w:numFmt w:val="bullet"/>
      <w:lvlText w:val="▪"/>
      <w:lvlJc w:val="left"/>
      <w:pPr>
        <w:ind w:left="18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158545A">
      <w:start w:val="1"/>
      <w:numFmt w:val="bullet"/>
      <w:lvlText w:val="•"/>
      <w:lvlJc w:val="left"/>
      <w:pPr>
        <w:ind w:left="25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1D23A66">
      <w:start w:val="1"/>
      <w:numFmt w:val="bullet"/>
      <w:lvlText w:val="o"/>
      <w:lvlJc w:val="left"/>
      <w:pPr>
        <w:ind w:left="32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01C4C4E">
      <w:start w:val="1"/>
      <w:numFmt w:val="bullet"/>
      <w:lvlText w:val="▪"/>
      <w:lvlJc w:val="left"/>
      <w:pPr>
        <w:ind w:left="398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ABEBFC6">
      <w:start w:val="1"/>
      <w:numFmt w:val="bullet"/>
      <w:lvlText w:val="•"/>
      <w:lvlJc w:val="left"/>
      <w:pPr>
        <w:ind w:left="47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2F07A6E">
      <w:start w:val="1"/>
      <w:numFmt w:val="bullet"/>
      <w:lvlText w:val="o"/>
      <w:lvlJc w:val="left"/>
      <w:pPr>
        <w:ind w:left="54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BD85286">
      <w:start w:val="1"/>
      <w:numFmt w:val="bullet"/>
      <w:lvlText w:val="▪"/>
      <w:lvlJc w:val="left"/>
      <w:pPr>
        <w:ind w:left="61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8EF"/>
    <w:rsid w:val="00170C86"/>
    <w:rsid w:val="003318EF"/>
    <w:rsid w:val="00361B8C"/>
    <w:rsid w:val="003E1161"/>
    <w:rsid w:val="00490B04"/>
    <w:rsid w:val="004C4E70"/>
    <w:rsid w:val="005C3142"/>
    <w:rsid w:val="006C3663"/>
    <w:rsid w:val="007C0A82"/>
    <w:rsid w:val="00E96B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F0AAC"/>
  <w15:docId w15:val="{261B410D-E21F-4060-BA32-BEE062C5C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5"/>
      <w:ind w:left="212" w:hanging="10"/>
      <w:jc w:val="both"/>
    </w:pPr>
    <w:rPr>
      <w:rFonts w:ascii="Times New Roman" w:eastAsia="Times New Roman" w:hAnsi="Times New Roman" w:cs="Times New Roman"/>
      <w:color w:val="000000"/>
    </w:rPr>
  </w:style>
  <w:style w:type="paragraph" w:styleId="Titolo1">
    <w:name w:val="heading 1"/>
    <w:next w:val="Normale"/>
    <w:link w:val="Titolo1Carattere"/>
    <w:uiPriority w:val="9"/>
    <w:qFormat/>
    <w:pPr>
      <w:keepNext/>
      <w:keepLines/>
      <w:spacing w:after="176"/>
      <w:ind w:left="202"/>
      <w:jc w:val="center"/>
      <w:outlineLvl w:val="0"/>
    </w:pPr>
    <w:rPr>
      <w:rFonts w:ascii="Times New Roman" w:eastAsia="Times New Roman" w:hAnsi="Times New Roman" w:cs="Times New Roman"/>
      <w:color w:val="000000"/>
    </w:rPr>
  </w:style>
  <w:style w:type="paragraph" w:styleId="Titolo2">
    <w:name w:val="heading 2"/>
    <w:next w:val="Normale"/>
    <w:link w:val="Titolo2Carattere"/>
    <w:uiPriority w:val="9"/>
    <w:unhideWhenUsed/>
    <w:qFormat/>
    <w:pPr>
      <w:keepNext/>
      <w:keepLines/>
      <w:spacing w:after="87"/>
      <w:ind w:left="10" w:hanging="10"/>
      <w:jc w:val="center"/>
      <w:outlineLvl w:val="1"/>
    </w:pPr>
    <w:rPr>
      <w:rFonts w:ascii="Times New Roman" w:eastAsia="Times New Roman" w:hAnsi="Times New Roman" w:cs="Times New Roman"/>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color w:val="000000"/>
      <w:sz w:val="22"/>
    </w:rPr>
  </w:style>
  <w:style w:type="character" w:customStyle="1" w:styleId="Titolo2Carattere">
    <w:name w:val="Titolo 2 Carattere"/>
    <w:link w:val="Titolo2"/>
    <w:rPr>
      <w:rFonts w:ascii="Times New Roman" w:eastAsia="Times New Roman" w:hAnsi="Times New Roman" w:cs="Times New Roman"/>
      <w:color w:val="000000"/>
      <w:sz w:val="24"/>
    </w:rPr>
  </w:style>
  <w:style w:type="paragraph" w:styleId="Intestazione">
    <w:name w:val="header"/>
    <w:basedOn w:val="Normale"/>
    <w:link w:val="IntestazioneCarattere"/>
    <w:uiPriority w:val="99"/>
    <w:unhideWhenUsed/>
    <w:rsid w:val="004C4E7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C4E70"/>
    <w:rPr>
      <w:rFonts w:ascii="Times New Roman" w:eastAsia="Times New Roman" w:hAnsi="Times New Roman" w:cs="Times New Roman"/>
      <w:color w:val="000000"/>
    </w:rPr>
  </w:style>
  <w:style w:type="paragraph" w:styleId="Pidipagina">
    <w:name w:val="footer"/>
    <w:basedOn w:val="Normale"/>
    <w:link w:val="PidipaginaCarattere"/>
    <w:uiPriority w:val="99"/>
    <w:unhideWhenUsed/>
    <w:rsid w:val="004C4E7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C4E70"/>
    <w:rPr>
      <w:rFonts w:ascii="Times New Roman" w:eastAsia="Times New Roman" w:hAnsi="Times New Roman" w:cs="Times New Roman"/>
      <w:color w:val="000000"/>
    </w:rPr>
  </w:style>
  <w:style w:type="character" w:styleId="Collegamentoipertestuale">
    <w:name w:val="Hyperlink"/>
    <w:basedOn w:val="Carpredefinitoparagrafo"/>
    <w:uiPriority w:val="99"/>
    <w:unhideWhenUsed/>
    <w:rsid w:val="004C4E70"/>
    <w:rPr>
      <w:color w:val="0563C1" w:themeColor="hyperlink"/>
      <w:u w:val="single"/>
    </w:rPr>
  </w:style>
  <w:style w:type="character" w:styleId="Menzionenonrisolta">
    <w:name w:val="Unresolved Mention"/>
    <w:basedOn w:val="Carpredefinitoparagrafo"/>
    <w:uiPriority w:val="99"/>
    <w:semiHidden/>
    <w:unhideWhenUsed/>
    <w:rsid w:val="004C4E70"/>
    <w:rPr>
      <w:color w:val="605E5C"/>
      <w:shd w:val="clear" w:color="auto" w:fill="E1DFDD"/>
    </w:rPr>
  </w:style>
  <w:style w:type="paragraph" w:styleId="Paragrafoelenco">
    <w:name w:val="List Paragraph"/>
    <w:basedOn w:val="Normale"/>
    <w:uiPriority w:val="34"/>
    <w:qFormat/>
    <w:rsid w:val="005C31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hyperlink" Target="http://www.regione.campania.it/" TargetMode="External"/><Relationship Id="rId1" Type="http://schemas.openxmlformats.org/officeDocument/2006/relationships/image" Target="media/image2.jpeg"/><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756</Words>
  <Characters>4311</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Grossi</dc:creator>
  <cp:keywords/>
  <cp:lastModifiedBy>Giovanni Russo</cp:lastModifiedBy>
  <cp:revision>8</cp:revision>
  <dcterms:created xsi:type="dcterms:W3CDTF">2026-04-02T10:47:00Z</dcterms:created>
  <dcterms:modified xsi:type="dcterms:W3CDTF">2026-04-08T09:41:00Z</dcterms:modified>
</cp:coreProperties>
</file>